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185" w:rsidRDefault="00190185" w:rsidP="005C7D63">
      <w:pPr>
        <w:ind w:leftChars="150" w:left="360"/>
        <w:jc w:val="center"/>
        <w:rPr>
          <w:color w:val="008080"/>
        </w:rPr>
      </w:pPr>
      <w:r>
        <w:rPr>
          <w:rFonts w:ascii="標楷體" w:eastAsia="標楷體" w:hint="eastAsia"/>
          <w:sz w:val="32"/>
        </w:rPr>
        <w:t>桃園</w:t>
      </w:r>
      <w:r w:rsidR="00C147B0">
        <w:rPr>
          <w:rFonts w:ascii="標楷體" w:eastAsia="標楷體" w:hint="eastAsia"/>
          <w:sz w:val="32"/>
        </w:rPr>
        <w:t>市</w:t>
      </w:r>
      <w:r>
        <w:rPr>
          <w:rFonts w:ascii="標楷體" w:eastAsia="標楷體" w:hint="eastAsia"/>
          <w:sz w:val="32"/>
        </w:rPr>
        <w:t>立迴龍國民中小學</w:t>
      </w:r>
      <w:r w:rsidR="00FE1653">
        <w:rPr>
          <w:rFonts w:ascii="標楷體" w:eastAsia="標楷體"/>
          <w:sz w:val="32"/>
        </w:rPr>
        <w:t>11</w:t>
      </w:r>
      <w:r w:rsidR="00FE1653">
        <w:rPr>
          <w:rFonts w:ascii="標楷體" w:eastAsia="標楷體" w:hint="eastAsia"/>
          <w:sz w:val="32"/>
        </w:rPr>
        <w:t>1</w:t>
      </w:r>
      <w:r w:rsidR="007442E3">
        <w:rPr>
          <w:rFonts w:ascii="標楷體" w:eastAsia="標楷體" w:hint="eastAsia"/>
          <w:sz w:val="32"/>
        </w:rPr>
        <w:t>學</w:t>
      </w:r>
      <w:r>
        <w:rPr>
          <w:rFonts w:ascii="標楷體" w:eastAsia="標楷體" w:hint="eastAsia"/>
          <w:sz w:val="32"/>
        </w:rPr>
        <w:t>年度網路競賽</w:t>
      </w:r>
    </w:p>
    <w:p w:rsidR="00190185" w:rsidRDefault="009660E5">
      <w:pPr>
        <w:spacing w:line="400" w:lineRule="exact"/>
        <w:ind w:firstLineChars="500" w:firstLine="1602"/>
        <w:rPr>
          <w:rFonts w:eastAsia="標楷體"/>
          <w:color w:val="000000"/>
          <w:sz w:val="32"/>
        </w:rPr>
      </w:pPr>
      <w:r>
        <w:rPr>
          <w:rFonts w:eastAsia="標楷體" w:hint="eastAsia"/>
          <w:b/>
          <w:bCs/>
          <w:color w:val="000000"/>
          <w:sz w:val="32"/>
        </w:rPr>
        <w:t xml:space="preserve">             </w:t>
      </w:r>
      <w:r w:rsidR="00190185">
        <w:rPr>
          <w:rFonts w:eastAsia="標楷體" w:hint="eastAsia"/>
          <w:b/>
          <w:bCs/>
          <w:color w:val="000000"/>
          <w:sz w:val="32"/>
        </w:rPr>
        <w:t>簡報組</w:t>
      </w:r>
      <w:r w:rsidR="00190185">
        <w:rPr>
          <w:rFonts w:eastAsia="標楷體" w:hint="eastAsia"/>
          <w:b/>
          <w:bCs/>
          <w:color w:val="000000"/>
          <w:sz w:val="32"/>
        </w:rPr>
        <w:t xml:space="preserve">       </w:t>
      </w: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190185">
        <w:trPr>
          <w:trHeight w:val="5040"/>
        </w:trPr>
        <w:tc>
          <w:tcPr>
            <w:tcW w:w="8460" w:type="dxa"/>
          </w:tcPr>
          <w:p w:rsidR="00190185" w:rsidRDefault="00190185">
            <w:pPr>
              <w:spacing w:line="400" w:lineRule="exact"/>
              <w:ind w:leftChars="138" w:left="331" w:rightChars="138" w:right="331"/>
              <w:rPr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比賽規則：</w:t>
            </w:r>
          </w:p>
          <w:p w:rsidR="00190185" w:rsidRDefault="00190185">
            <w:pPr>
              <w:spacing w:line="440" w:lineRule="exact"/>
              <w:ind w:leftChars="138" w:left="891" w:rightChars="138" w:right="331" w:hangingChars="200" w:hanging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一、請使用微軟Powerpoint簡報軟體，並以選手「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班級＋座號＋姓名</w:t>
            </w:r>
            <w:r>
              <w:rPr>
                <w:rFonts w:ascii="標楷體" w:eastAsia="標楷體" w:hAnsi="標楷體" w:hint="eastAsia"/>
                <w:sz w:val="28"/>
              </w:rPr>
              <w:t>」為檔名，例如「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80401王小名</w:t>
            </w:r>
            <w:r>
              <w:rPr>
                <w:rFonts w:ascii="標楷體" w:eastAsia="標楷體" w:hAnsi="標楷體" w:hint="eastAsia"/>
                <w:sz w:val="28"/>
              </w:rPr>
              <w:t>」，並存成ppt檔（檔案類型：簡報）。請記得隨時按「儲存檔案」，以避免不預期之情況。</w:t>
            </w:r>
          </w:p>
          <w:p w:rsidR="00190185" w:rsidRDefault="00190185">
            <w:pPr>
              <w:spacing w:line="440" w:lineRule="exact"/>
              <w:ind w:leftChars="138" w:left="891" w:rightChars="138" w:right="331" w:hangingChars="200" w:hanging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二、簡報頁數限於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十五頁</w:t>
            </w:r>
            <w:r>
              <w:rPr>
                <w:rFonts w:ascii="標楷體" w:eastAsia="標楷體" w:hAnsi="標楷體" w:hint="eastAsia"/>
                <w:sz w:val="28"/>
              </w:rPr>
              <w:t>以內，檔案大小不得超過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"/>
              </w:smartTagPr>
              <w:r>
                <w:rPr>
                  <w:rFonts w:ascii="標楷體" w:eastAsia="標楷體" w:hAnsi="標楷體" w:hint="eastAsia"/>
                  <w:color w:val="FF0000"/>
                  <w:sz w:val="28"/>
                </w:rPr>
                <w:t>5M</w:t>
              </w:r>
            </w:smartTag>
            <w:r>
              <w:rPr>
                <w:rFonts w:ascii="標楷體" w:eastAsia="標楷體" w:hAnsi="標楷體" w:hint="eastAsia"/>
                <w:sz w:val="28"/>
              </w:rPr>
              <w:t>，美工圖庫及簡報範本可隨意使用，可上網蒐集資料，動畫特效與聲音不列入評分標準，簡報開始放上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封面及目次</w:t>
            </w:r>
            <w:r>
              <w:rPr>
                <w:rFonts w:ascii="標楷體" w:eastAsia="標楷體" w:hAnsi="標楷體" w:hint="eastAsia"/>
                <w:sz w:val="28"/>
              </w:rPr>
              <w:t>，最後請放上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總結(感想)及資料來源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90185" w:rsidRDefault="00190185">
            <w:pPr>
              <w:spacing w:line="400" w:lineRule="exact"/>
              <w:ind w:leftChars="138" w:left="891" w:rightChars="138" w:right="331" w:hangingChars="200" w:hanging="560"/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三、</w:t>
            </w:r>
            <w:r>
              <w:rPr>
                <w:rFonts w:eastAsia="標楷體" w:hint="eastAsia"/>
                <w:color w:val="000000"/>
                <w:sz w:val="28"/>
              </w:rPr>
              <w:t>請在規定時間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FF0000"/>
                <w:sz w:val="28"/>
              </w:rPr>
              <w:t>8:</w:t>
            </w:r>
            <w:r w:rsidR="00EC015A">
              <w:rPr>
                <w:rFonts w:eastAsia="標楷體" w:hint="eastAsia"/>
                <w:color w:val="FF0000"/>
                <w:sz w:val="28"/>
              </w:rPr>
              <w:t>3</w:t>
            </w:r>
            <w:r>
              <w:rPr>
                <w:rFonts w:eastAsia="標楷體" w:hint="eastAsia"/>
                <w:color w:val="FF0000"/>
                <w:sz w:val="28"/>
              </w:rPr>
              <w:t>0~9:</w:t>
            </w:r>
            <w:r w:rsidR="00EC015A">
              <w:rPr>
                <w:rFonts w:eastAsia="標楷體" w:hint="eastAsia"/>
                <w:color w:val="FF0000"/>
                <w:sz w:val="28"/>
              </w:rPr>
              <w:t>4</w:t>
            </w:r>
            <w:r>
              <w:rPr>
                <w:rFonts w:eastAsia="標楷體" w:hint="eastAsia"/>
                <w:color w:val="FF0000"/>
                <w:sz w:val="28"/>
              </w:rPr>
              <w:t>5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</w:rPr>
              <w:t>作品上傳至收件資料夾</w:t>
            </w:r>
            <w:r w:rsidR="00C22078">
              <w:rPr>
                <w:rFonts w:eastAsia="標楷體" w:hint="eastAsia"/>
                <w:color w:val="000000"/>
                <w:sz w:val="28"/>
              </w:rPr>
              <w:t>（</w:t>
            </w:r>
            <w:r w:rsidR="00C22078">
              <w:rPr>
                <w:rFonts w:ascii="標楷體" w:eastAsia="標楷體" w:hAnsi="標楷體" w:hint="eastAsia"/>
                <w:color w:val="FF0000"/>
                <w:sz w:val="28"/>
              </w:rPr>
              <w:t>桌面上</w:t>
            </w:r>
            <w:r w:rsidR="00C22078">
              <w:rPr>
                <w:rFonts w:ascii="標楷體" w:eastAsia="標楷體" w:hAnsi="標楷體"/>
                <w:color w:val="FF0000"/>
                <w:sz w:val="28"/>
              </w:rPr>
              <w:t>-&gt;</w:t>
            </w:r>
            <w:r w:rsidR="00C22078">
              <w:rPr>
                <w:rFonts w:ascii="標楷體" w:eastAsia="標楷體" w:hAnsi="標楷體" w:hint="eastAsia"/>
                <w:color w:val="FF0000"/>
                <w:sz w:val="28"/>
              </w:rPr>
              <w:t>作業繳交區</w:t>
            </w:r>
            <w:r w:rsidR="00C22078">
              <w:rPr>
                <w:rFonts w:eastAsia="標楷體" w:hint="eastAsia"/>
                <w:color w:val="000000"/>
                <w:sz w:val="28"/>
              </w:rPr>
              <w:t>）</w:t>
            </w:r>
          </w:p>
          <w:p w:rsidR="00190185" w:rsidRDefault="00190185" w:rsidP="00C22078">
            <w:pPr>
              <w:spacing w:line="400" w:lineRule="exact"/>
              <w:ind w:leftChars="138" w:left="891" w:rightChars="138" w:right="331" w:hangingChars="200" w:hanging="560"/>
              <w:rPr>
                <w:rFonts w:eastAsia="標楷體"/>
                <w:color w:val="000000"/>
                <w:sz w:val="28"/>
              </w:rPr>
            </w:pPr>
          </w:p>
        </w:tc>
      </w:tr>
    </w:tbl>
    <w:p w:rsidR="00190185" w:rsidRPr="00A647B8" w:rsidRDefault="00190185" w:rsidP="003C0AD7">
      <w:pPr>
        <w:spacing w:line="400" w:lineRule="exact"/>
        <w:rPr>
          <w:rFonts w:eastAsia="標楷體"/>
          <w:b/>
          <w:bCs/>
          <w:color w:val="000000"/>
          <w:sz w:val="28"/>
        </w:rPr>
      </w:pPr>
      <w:r>
        <w:rPr>
          <w:rFonts w:eastAsia="標楷體" w:hint="eastAsia"/>
          <w:b/>
          <w:bCs/>
          <w:color w:val="000000"/>
          <w:sz w:val="28"/>
        </w:rPr>
        <w:t>題目：</w:t>
      </w:r>
      <w:r w:rsidR="00986547">
        <w:rPr>
          <w:rFonts w:eastAsia="標楷體" w:hint="eastAsia"/>
          <w:b/>
          <w:bCs/>
          <w:color w:val="000000"/>
          <w:sz w:val="28"/>
        </w:rPr>
        <w:t>雙語教育</w:t>
      </w:r>
    </w:p>
    <w:p w:rsidR="005163CC" w:rsidRPr="005163CC" w:rsidRDefault="006D09E9" w:rsidP="00986547">
      <w:pPr>
        <w:spacing w:line="400" w:lineRule="exact"/>
        <w:ind w:firstLine="480"/>
        <w:rPr>
          <w:rFonts w:ascii="標楷體" w:eastAsia="標楷體" w:hAnsi="標楷體"/>
          <w:color w:val="000000"/>
          <w:sz w:val="28"/>
        </w:rPr>
      </w:pPr>
      <w:r w:rsidRPr="006D09E9">
        <w:rPr>
          <w:rFonts w:ascii="標楷體" w:eastAsia="標楷體" w:hAnsi="標楷體" w:hint="eastAsia"/>
          <w:color w:val="000000"/>
          <w:sz w:val="28"/>
        </w:rPr>
        <w:t>製作一份5分鐘的簡報，</w:t>
      </w:r>
      <w:r w:rsidR="00271DF0">
        <w:rPr>
          <w:rFonts w:ascii="標楷體" w:eastAsia="標楷體" w:hAnsi="標楷體" w:hint="eastAsia"/>
          <w:color w:val="000000"/>
          <w:sz w:val="28"/>
        </w:rPr>
        <w:t>關於</w:t>
      </w:r>
      <w:r w:rsidR="00C264CB">
        <w:rPr>
          <w:rFonts w:ascii="標楷體" w:eastAsia="標楷體" w:hAnsi="標楷體" w:hint="eastAsia"/>
          <w:color w:val="000000"/>
          <w:sz w:val="28"/>
        </w:rPr>
        <w:t>「</w:t>
      </w:r>
      <w:r w:rsidR="00C264CB">
        <w:rPr>
          <w:rFonts w:ascii="標楷體" w:eastAsia="標楷體" w:hAnsi="標楷體" w:hint="eastAsia"/>
          <w:color w:val="000000"/>
          <w:sz w:val="28"/>
        </w:rPr>
        <w:t>2030打造</w:t>
      </w:r>
      <w:r w:rsidR="00C264CB" w:rsidRPr="005163CC">
        <w:rPr>
          <w:rFonts w:ascii="標楷體" w:eastAsia="標楷體" w:hAnsi="標楷體" w:hint="eastAsia"/>
          <w:color w:val="000000"/>
          <w:sz w:val="28"/>
        </w:rPr>
        <w:t>台灣</w:t>
      </w:r>
      <w:r w:rsidR="00C264CB">
        <w:rPr>
          <w:rFonts w:ascii="標楷體" w:eastAsia="標楷體" w:hAnsi="標楷體" w:hint="eastAsia"/>
          <w:color w:val="000000"/>
          <w:sz w:val="28"/>
        </w:rPr>
        <w:t>成為雙語國家</w:t>
      </w:r>
      <w:r w:rsidR="00C264CB">
        <w:rPr>
          <w:rFonts w:ascii="標楷體" w:eastAsia="標楷體" w:hAnsi="標楷體" w:hint="eastAsia"/>
          <w:color w:val="000000"/>
          <w:sz w:val="28"/>
        </w:rPr>
        <w:t>」</w:t>
      </w:r>
      <w:r w:rsidR="005163CC">
        <w:rPr>
          <w:rFonts w:ascii="標楷體" w:eastAsia="標楷體" w:hAnsi="標楷體" w:hint="eastAsia"/>
          <w:color w:val="000000"/>
          <w:sz w:val="28"/>
        </w:rPr>
        <w:t>，啟動教育體雙語化、從需求端強化國人英語力、提升國家整體競爭力。</w:t>
      </w:r>
    </w:p>
    <w:p w:rsidR="00986547" w:rsidRDefault="00A42A46" w:rsidP="00986547">
      <w:pPr>
        <w:spacing w:line="400" w:lineRule="exact"/>
        <w:ind w:firstLine="48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請</w:t>
      </w:r>
      <w:r w:rsidR="005163CC" w:rsidRPr="005163CC">
        <w:rPr>
          <w:rFonts w:ascii="標楷體" w:eastAsia="標楷體" w:hAnsi="標楷體" w:hint="eastAsia"/>
          <w:color w:val="000000"/>
          <w:sz w:val="28"/>
        </w:rPr>
        <w:t>說明</w:t>
      </w:r>
      <w:r w:rsidR="005163CC">
        <w:rPr>
          <w:rFonts w:ascii="標楷體" w:eastAsia="標楷體" w:hAnsi="標楷體" w:hint="eastAsia"/>
          <w:color w:val="000000"/>
          <w:sz w:val="28"/>
        </w:rPr>
        <w:t>雙語教育</w:t>
      </w:r>
      <w:r w:rsidR="005163CC">
        <w:rPr>
          <w:rFonts w:ascii="標楷體" w:eastAsia="標楷體" w:hAnsi="標楷體" w:hint="eastAsia"/>
          <w:color w:val="000000"/>
          <w:sz w:val="28"/>
        </w:rPr>
        <w:t>是</w:t>
      </w:r>
      <w:r w:rsidR="005163CC" w:rsidRPr="005163CC">
        <w:rPr>
          <w:rFonts w:ascii="標楷體" w:eastAsia="標楷體" w:hAnsi="標楷體" w:hint="eastAsia"/>
          <w:color w:val="000000"/>
          <w:sz w:val="28"/>
        </w:rPr>
        <w:t>什麼？目前</w:t>
      </w:r>
      <w:r w:rsidR="004B7D12">
        <w:rPr>
          <w:rFonts w:ascii="標楷體" w:eastAsia="標楷體" w:hAnsi="標楷體" w:hint="eastAsia"/>
          <w:color w:val="000000"/>
          <w:sz w:val="28"/>
        </w:rPr>
        <w:t>政府</w:t>
      </w:r>
      <w:r w:rsidR="005163CC">
        <w:rPr>
          <w:rFonts w:ascii="標楷體" w:eastAsia="標楷體" w:hAnsi="標楷體" w:hint="eastAsia"/>
          <w:color w:val="000000"/>
          <w:sz w:val="28"/>
        </w:rPr>
        <w:t>推動的</w:t>
      </w:r>
      <w:bookmarkStart w:id="0" w:name="_GoBack"/>
      <w:bookmarkEnd w:id="0"/>
      <w:r w:rsidR="005163CC">
        <w:rPr>
          <w:rFonts w:ascii="標楷體" w:eastAsia="標楷體" w:hAnsi="標楷體" w:hint="eastAsia"/>
          <w:color w:val="000000"/>
          <w:sz w:val="28"/>
        </w:rPr>
        <w:t>策略</w:t>
      </w:r>
      <w:r w:rsidR="005163CC" w:rsidRPr="005163CC">
        <w:rPr>
          <w:rFonts w:ascii="標楷體" w:eastAsia="標楷體" w:hAnsi="標楷體" w:hint="eastAsia"/>
          <w:color w:val="000000"/>
          <w:sz w:val="28"/>
        </w:rPr>
        <w:t>有哪些？</w:t>
      </w:r>
      <w:r>
        <w:rPr>
          <w:rFonts w:ascii="標楷體" w:eastAsia="標楷體" w:hAnsi="標楷體" w:hint="eastAsia"/>
          <w:color w:val="000000"/>
          <w:sz w:val="28"/>
        </w:rPr>
        <w:t>及如何實踐及落實？</w:t>
      </w:r>
      <w:r w:rsidR="009A29CE">
        <w:rPr>
          <w:rFonts w:ascii="標楷體" w:eastAsia="標楷體" w:hAnsi="標楷體" w:hint="eastAsia"/>
          <w:color w:val="000000"/>
          <w:sz w:val="28"/>
        </w:rPr>
        <w:t>未來的發展為何？</w:t>
      </w:r>
      <w:r w:rsidR="005163CC">
        <w:rPr>
          <w:rFonts w:ascii="標楷體" w:eastAsia="標楷體" w:hAnsi="標楷體" w:hint="eastAsia"/>
          <w:color w:val="000000"/>
          <w:sz w:val="28"/>
        </w:rPr>
        <w:t>並再進一步分析雙語教育在教育</w:t>
      </w:r>
      <w:r w:rsidR="005163CC" w:rsidRPr="005163CC">
        <w:rPr>
          <w:rFonts w:ascii="標楷體" w:eastAsia="標楷體" w:hAnsi="標楷體" w:hint="eastAsia"/>
          <w:color w:val="000000"/>
          <w:sz w:val="28"/>
        </w:rPr>
        <w:t>議題上正反不同的論述意見，並請提出你個人的見解與看法？</w:t>
      </w:r>
      <w:r w:rsidR="00986547" w:rsidRPr="0058646C">
        <w:rPr>
          <w:rFonts w:ascii="標楷體" w:eastAsia="標楷體" w:hAnsi="標楷體"/>
          <w:color w:val="000000"/>
          <w:sz w:val="28"/>
        </w:rPr>
        <w:t>(查詢並整理出一份上台的報告)</w:t>
      </w:r>
    </w:p>
    <w:p w:rsidR="005163CC" w:rsidRPr="00986547" w:rsidRDefault="005163CC" w:rsidP="005163CC">
      <w:pPr>
        <w:spacing w:line="400" w:lineRule="exact"/>
        <w:rPr>
          <w:rFonts w:ascii="標楷體" w:eastAsia="標楷體" w:hAnsi="標楷體"/>
          <w:color w:val="000000"/>
          <w:sz w:val="28"/>
        </w:rPr>
      </w:pPr>
    </w:p>
    <w:sectPr w:rsidR="005163CC" w:rsidRPr="00986547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08D" w:rsidRDefault="0020008D" w:rsidP="0058646C">
      <w:r>
        <w:separator/>
      </w:r>
    </w:p>
  </w:endnote>
  <w:endnote w:type="continuationSeparator" w:id="0">
    <w:p w:rsidR="0020008D" w:rsidRDefault="0020008D" w:rsidP="0058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08D" w:rsidRDefault="0020008D" w:rsidP="0058646C">
      <w:r>
        <w:separator/>
      </w:r>
    </w:p>
  </w:footnote>
  <w:footnote w:type="continuationSeparator" w:id="0">
    <w:p w:rsidR="0020008D" w:rsidRDefault="0020008D" w:rsidP="0058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74913"/>
    <w:multiLevelType w:val="hybridMultilevel"/>
    <w:tmpl w:val="2A8A5B66"/>
    <w:lvl w:ilvl="0" w:tplc="CFE4FC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2B"/>
    <w:rsid w:val="00016338"/>
    <w:rsid w:val="00035BE0"/>
    <w:rsid w:val="000F692D"/>
    <w:rsid w:val="00105FEC"/>
    <w:rsid w:val="00114C50"/>
    <w:rsid w:val="0017238B"/>
    <w:rsid w:val="00190185"/>
    <w:rsid w:val="0020008D"/>
    <w:rsid w:val="002050D5"/>
    <w:rsid w:val="00271DF0"/>
    <w:rsid w:val="002B6777"/>
    <w:rsid w:val="002E34F4"/>
    <w:rsid w:val="00300D94"/>
    <w:rsid w:val="00301CB6"/>
    <w:rsid w:val="0031447E"/>
    <w:rsid w:val="00355A96"/>
    <w:rsid w:val="00376175"/>
    <w:rsid w:val="003C0AD7"/>
    <w:rsid w:val="00441EF9"/>
    <w:rsid w:val="004A13AC"/>
    <w:rsid w:val="004B7D12"/>
    <w:rsid w:val="004D5710"/>
    <w:rsid w:val="00507AAF"/>
    <w:rsid w:val="005163CC"/>
    <w:rsid w:val="00517C91"/>
    <w:rsid w:val="00534823"/>
    <w:rsid w:val="00555F90"/>
    <w:rsid w:val="00556407"/>
    <w:rsid w:val="00562809"/>
    <w:rsid w:val="0058646C"/>
    <w:rsid w:val="005C7D63"/>
    <w:rsid w:val="005F44C9"/>
    <w:rsid w:val="00645098"/>
    <w:rsid w:val="00645C59"/>
    <w:rsid w:val="00660ED5"/>
    <w:rsid w:val="006C2FF3"/>
    <w:rsid w:val="006D09E9"/>
    <w:rsid w:val="006D3B28"/>
    <w:rsid w:val="006E632B"/>
    <w:rsid w:val="00725943"/>
    <w:rsid w:val="007442E3"/>
    <w:rsid w:val="007B5E17"/>
    <w:rsid w:val="007E157E"/>
    <w:rsid w:val="007F00E9"/>
    <w:rsid w:val="00813915"/>
    <w:rsid w:val="00844AC6"/>
    <w:rsid w:val="008729B1"/>
    <w:rsid w:val="008B227A"/>
    <w:rsid w:val="008C062E"/>
    <w:rsid w:val="008C0EEC"/>
    <w:rsid w:val="008C524B"/>
    <w:rsid w:val="008E20F7"/>
    <w:rsid w:val="00921ABA"/>
    <w:rsid w:val="00924154"/>
    <w:rsid w:val="009277A8"/>
    <w:rsid w:val="00963E7A"/>
    <w:rsid w:val="009660E5"/>
    <w:rsid w:val="00986547"/>
    <w:rsid w:val="009A29CE"/>
    <w:rsid w:val="009C1B01"/>
    <w:rsid w:val="009D4DCC"/>
    <w:rsid w:val="009F0717"/>
    <w:rsid w:val="00A011DB"/>
    <w:rsid w:val="00A42A46"/>
    <w:rsid w:val="00A57168"/>
    <w:rsid w:val="00A647B8"/>
    <w:rsid w:val="00B24105"/>
    <w:rsid w:val="00BD0927"/>
    <w:rsid w:val="00C0505C"/>
    <w:rsid w:val="00C0698A"/>
    <w:rsid w:val="00C147B0"/>
    <w:rsid w:val="00C22078"/>
    <w:rsid w:val="00C264CB"/>
    <w:rsid w:val="00C307C1"/>
    <w:rsid w:val="00C4429F"/>
    <w:rsid w:val="00D7515C"/>
    <w:rsid w:val="00D96235"/>
    <w:rsid w:val="00E23DDE"/>
    <w:rsid w:val="00E40077"/>
    <w:rsid w:val="00E507A2"/>
    <w:rsid w:val="00EA2B62"/>
    <w:rsid w:val="00EC015A"/>
    <w:rsid w:val="00EE2434"/>
    <w:rsid w:val="00FA7039"/>
    <w:rsid w:val="00FE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37AA8B-CF29-4989-B7EF-9B975CFF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firstLineChars="200" w:firstLine="560"/>
    </w:pPr>
    <w:rPr>
      <w:rFonts w:eastAsia="標楷體"/>
      <w:color w:val="000000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rsid w:val="00586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8646C"/>
    <w:rPr>
      <w:kern w:val="2"/>
    </w:rPr>
  </w:style>
  <w:style w:type="paragraph" w:styleId="a9">
    <w:name w:val="footer"/>
    <w:basedOn w:val="a"/>
    <w:link w:val="aa"/>
    <w:rsid w:val="00586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58646C"/>
    <w:rPr>
      <w:kern w:val="2"/>
    </w:rPr>
  </w:style>
  <w:style w:type="character" w:customStyle="1" w:styleId="grame">
    <w:name w:val="grame"/>
    <w:rsid w:val="00FA7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53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4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75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7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45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9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7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0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桃園縣立迴龍國民中小學九十八學年度網路競賽</dc:title>
  <dc:subject/>
  <dc:creator>hlesmis</dc:creator>
  <cp:keywords/>
  <cp:lastModifiedBy>晸溢郭</cp:lastModifiedBy>
  <cp:revision>13</cp:revision>
  <dcterms:created xsi:type="dcterms:W3CDTF">2023-04-21T08:22:00Z</dcterms:created>
  <dcterms:modified xsi:type="dcterms:W3CDTF">2023-04-24T01:40:00Z</dcterms:modified>
</cp:coreProperties>
</file>