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r w:rsidR="00657178">
        <w:rPr>
          <w:rFonts w:eastAsia="標楷體" w:hint="eastAsia"/>
          <w:b/>
          <w:sz w:val="32"/>
          <w:szCs w:val="32"/>
        </w:rPr>
        <w:t>迴龍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4F7F01">
        <w:rPr>
          <w:rFonts w:eastAsia="標楷體"/>
          <w:b/>
          <w:sz w:val="32"/>
          <w:szCs w:val="32"/>
        </w:rPr>
        <w:t>1</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D9358C">
        <w:rPr>
          <w:rFonts w:eastAsia="標楷體" w:hAnsi="新細明體" w:hint="eastAsia"/>
          <w:b/>
          <w:sz w:val="32"/>
          <w:szCs w:val="32"/>
        </w:rPr>
        <w:t>二</w:t>
      </w:r>
      <w:r w:rsidR="005229D8" w:rsidRPr="00817026">
        <w:rPr>
          <w:rFonts w:eastAsia="標楷體" w:hAnsi="新細明體" w:hint="eastAsia"/>
          <w:b/>
          <w:sz w:val="32"/>
          <w:szCs w:val="32"/>
        </w:rPr>
        <w:t>學期</w:t>
      </w:r>
    </w:p>
    <w:p w:rsidR="00CB2361" w:rsidRPr="002F0DBD" w:rsidRDefault="00CB2361" w:rsidP="002F0DBD">
      <w:pPr>
        <w:widowControl/>
        <w:adjustRightInd w:val="0"/>
        <w:spacing w:line="360" w:lineRule="exact"/>
        <w:jc w:val="center"/>
        <w:rPr>
          <w:rFonts w:eastAsia="標楷體" w:hAnsi="新細明體"/>
          <w:b/>
          <w:sz w:val="32"/>
          <w:szCs w:val="32"/>
        </w:rPr>
      </w:pPr>
      <w:r w:rsidRPr="00E8607C">
        <w:rPr>
          <w:rFonts w:eastAsia="標楷體" w:hAnsi="新細明體"/>
          <w:b/>
          <w:sz w:val="32"/>
          <w:szCs w:val="32"/>
        </w:rPr>
        <w:t>第</w:t>
      </w:r>
      <w:r w:rsidR="00D9358C">
        <w:rPr>
          <w:rFonts w:eastAsia="標楷體" w:hAnsi="新細明體" w:hint="eastAsia"/>
          <w:b/>
          <w:color w:val="FF0000"/>
          <w:sz w:val="32"/>
          <w:szCs w:val="32"/>
        </w:rPr>
        <w:t>1</w:t>
      </w:r>
      <w:r w:rsidR="00A40F95" w:rsidRPr="00AD5292">
        <w:rPr>
          <w:rFonts w:eastAsia="標楷體"/>
          <w:b/>
          <w:color w:val="FF0000"/>
          <w:sz w:val="32"/>
          <w:szCs w:val="32"/>
        </w:rPr>
        <w:t>-</w:t>
      </w:r>
      <w:r w:rsidR="00D9358C">
        <w:rPr>
          <w:rFonts w:eastAsia="標楷體" w:hint="eastAsia"/>
          <w:b/>
          <w:color w:val="FF0000"/>
          <w:sz w:val="32"/>
          <w:szCs w:val="32"/>
        </w:rPr>
        <w:t>3</w:t>
      </w:r>
      <w:r w:rsidRPr="00E8607C">
        <w:rPr>
          <w:rFonts w:eastAsia="標楷體" w:hAnsi="新細明體"/>
          <w:b/>
          <w:sz w:val="32"/>
          <w:szCs w:val="32"/>
        </w:rPr>
        <w:t>次代理</w:t>
      </w:r>
      <w:r w:rsidR="00FC4DCA">
        <w:rPr>
          <w:rFonts w:eastAsia="標楷體" w:hAnsi="新細明體" w:hint="eastAsia"/>
          <w:b/>
          <w:sz w:val="32"/>
          <w:szCs w:val="32"/>
        </w:rPr>
        <w:t>代課</w:t>
      </w:r>
      <w:r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bookmarkStart w:id="0" w:name="_Hlk113978902"/>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bookmarkEnd w:id="0"/>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D9358C" w:rsidRPr="00B66BBF" w:rsidTr="00D9358C">
        <w:trPr>
          <w:trHeight w:val="3377"/>
        </w:trPr>
        <w:tc>
          <w:tcPr>
            <w:tcW w:w="768" w:type="dxa"/>
            <w:vAlign w:val="center"/>
          </w:tcPr>
          <w:p w:rsidR="00D9358C" w:rsidRDefault="00D9358C" w:rsidP="00FC4DCA">
            <w:pPr>
              <w:adjustRightInd w:val="0"/>
              <w:spacing w:line="0" w:lineRule="atLeast"/>
              <w:jc w:val="center"/>
              <w:rPr>
                <w:rFonts w:eastAsia="標楷體"/>
                <w:sz w:val="26"/>
                <w:szCs w:val="26"/>
              </w:rPr>
            </w:pPr>
            <w:r w:rsidRPr="008063F0">
              <w:rPr>
                <w:rFonts w:eastAsia="標楷體" w:hint="eastAsia"/>
                <w:sz w:val="26"/>
                <w:szCs w:val="26"/>
                <w:highlight w:val="yellow"/>
              </w:rPr>
              <w:t>國小</w:t>
            </w:r>
            <w:r>
              <w:rPr>
                <w:rFonts w:eastAsia="標楷體" w:hint="eastAsia"/>
                <w:sz w:val="26"/>
                <w:szCs w:val="26"/>
              </w:rPr>
              <w:t>特教</w:t>
            </w:r>
          </w:p>
        </w:tc>
        <w:tc>
          <w:tcPr>
            <w:tcW w:w="1314" w:type="dxa"/>
            <w:vAlign w:val="center"/>
          </w:tcPr>
          <w:p w:rsidR="00D9358C" w:rsidRDefault="00D9358C" w:rsidP="00FC4DCA">
            <w:pPr>
              <w:adjustRightInd w:val="0"/>
              <w:spacing w:line="0" w:lineRule="atLeast"/>
              <w:rPr>
                <w:rFonts w:eastAsia="標楷體"/>
                <w:sz w:val="26"/>
                <w:szCs w:val="26"/>
              </w:rPr>
            </w:pPr>
            <w:r w:rsidRPr="008063F0">
              <w:rPr>
                <w:rFonts w:eastAsia="標楷體" w:hint="eastAsia"/>
                <w:sz w:val="26"/>
                <w:szCs w:val="26"/>
                <w:highlight w:val="cyan"/>
              </w:rPr>
              <w:t>實缺</w:t>
            </w:r>
            <w:r w:rsidRPr="00766904">
              <w:rPr>
                <w:rFonts w:eastAsia="標楷體" w:hint="eastAsia"/>
                <w:sz w:val="26"/>
                <w:szCs w:val="26"/>
              </w:rPr>
              <w:t>，視學校需求安排職務</w:t>
            </w:r>
          </w:p>
        </w:tc>
        <w:tc>
          <w:tcPr>
            <w:tcW w:w="683" w:type="dxa"/>
            <w:vAlign w:val="center"/>
          </w:tcPr>
          <w:p w:rsidR="00D9358C" w:rsidRDefault="00D9358C" w:rsidP="00FC4DCA">
            <w:pPr>
              <w:adjustRightInd w:val="0"/>
              <w:spacing w:line="0" w:lineRule="atLeast"/>
              <w:jc w:val="center"/>
              <w:rPr>
                <w:rFonts w:eastAsia="標楷體"/>
                <w:sz w:val="26"/>
                <w:szCs w:val="26"/>
              </w:rPr>
            </w:pPr>
            <w:r>
              <w:rPr>
                <w:rFonts w:eastAsia="標楷體" w:hint="eastAsia"/>
                <w:sz w:val="26"/>
                <w:szCs w:val="26"/>
              </w:rPr>
              <w:t>1</w:t>
            </w:r>
          </w:p>
        </w:tc>
        <w:tc>
          <w:tcPr>
            <w:tcW w:w="1851" w:type="dxa"/>
            <w:vAlign w:val="center"/>
          </w:tcPr>
          <w:p w:rsidR="00D9358C" w:rsidRPr="00B66BBF" w:rsidRDefault="00D9358C" w:rsidP="00FC4DCA">
            <w:pPr>
              <w:adjustRightInd w:val="0"/>
              <w:spacing w:line="0" w:lineRule="atLeast"/>
              <w:jc w:val="both"/>
              <w:rPr>
                <w:rFonts w:eastAsia="標楷體"/>
                <w:sz w:val="26"/>
                <w:szCs w:val="26"/>
              </w:rPr>
            </w:pPr>
            <w:r w:rsidRPr="003F046D">
              <w:rPr>
                <w:rFonts w:eastAsia="標楷體" w:hint="eastAsia"/>
                <w:sz w:val="26"/>
                <w:szCs w:val="26"/>
              </w:rPr>
              <w:t>自</w:t>
            </w:r>
            <w:r>
              <w:rPr>
                <w:rFonts w:eastAsia="標楷體"/>
                <w:sz w:val="26"/>
                <w:szCs w:val="26"/>
              </w:rPr>
              <w:t>11</w:t>
            </w:r>
            <w:r>
              <w:rPr>
                <w:rFonts w:eastAsia="標楷體" w:hint="eastAsia"/>
                <w:sz w:val="26"/>
                <w:szCs w:val="26"/>
              </w:rPr>
              <w:t>2</w:t>
            </w:r>
            <w:r>
              <w:rPr>
                <w:rFonts w:eastAsia="標楷體" w:hAnsi="新細明體" w:hint="eastAsia"/>
                <w:sz w:val="26"/>
                <w:szCs w:val="26"/>
              </w:rPr>
              <w:t>年</w:t>
            </w:r>
            <w:r>
              <w:rPr>
                <w:rFonts w:eastAsia="標楷體" w:hint="eastAsia"/>
                <w:sz w:val="26"/>
                <w:szCs w:val="26"/>
              </w:rPr>
              <w:t>2</w:t>
            </w:r>
            <w:r>
              <w:rPr>
                <w:rFonts w:eastAsia="標楷體" w:hAnsi="新細明體" w:hint="eastAsia"/>
                <w:sz w:val="26"/>
                <w:szCs w:val="26"/>
              </w:rPr>
              <w:t>月</w:t>
            </w:r>
            <w:r>
              <w:rPr>
                <w:rFonts w:eastAsia="標楷體" w:hint="eastAsia"/>
                <w:sz w:val="26"/>
                <w:szCs w:val="26"/>
              </w:rPr>
              <w:t>13</w:t>
            </w:r>
            <w:r>
              <w:rPr>
                <w:rFonts w:eastAsia="標楷體" w:hAnsi="新細明體" w:hint="eastAsia"/>
                <w:sz w:val="26"/>
                <w:szCs w:val="26"/>
              </w:rPr>
              <w:t>日</w:t>
            </w:r>
            <w:r w:rsidRPr="003F046D">
              <w:rPr>
                <w:rFonts w:eastAsia="標楷體" w:hint="eastAsia"/>
                <w:sz w:val="26"/>
                <w:szCs w:val="26"/>
              </w:rPr>
              <w:t>起</w:t>
            </w:r>
            <w:r>
              <w:rPr>
                <w:rFonts w:eastAsia="標楷體" w:hAnsi="新細明體" w:hint="eastAsia"/>
                <w:sz w:val="26"/>
                <w:szCs w:val="26"/>
              </w:rPr>
              <w:t>至</w:t>
            </w:r>
            <w:r>
              <w:rPr>
                <w:rFonts w:eastAsia="標楷體"/>
                <w:sz w:val="26"/>
                <w:szCs w:val="26"/>
              </w:rPr>
              <w:t>11</w:t>
            </w:r>
            <w:r>
              <w:rPr>
                <w:rFonts w:eastAsia="標楷體" w:hint="eastAsia"/>
                <w:sz w:val="26"/>
                <w:szCs w:val="26"/>
              </w:rPr>
              <w:t>2</w:t>
            </w:r>
            <w:r>
              <w:rPr>
                <w:rFonts w:eastAsia="標楷體" w:hAnsi="新細明體" w:hint="eastAsia"/>
                <w:sz w:val="26"/>
                <w:szCs w:val="26"/>
              </w:rPr>
              <w:t>年</w:t>
            </w:r>
            <w:r>
              <w:rPr>
                <w:rFonts w:eastAsia="標楷體" w:hint="eastAsia"/>
                <w:sz w:val="26"/>
                <w:szCs w:val="26"/>
              </w:rPr>
              <w:t>7</w:t>
            </w:r>
            <w:r>
              <w:rPr>
                <w:rFonts w:eastAsia="標楷體" w:hAnsi="新細明體" w:hint="eastAsia"/>
                <w:sz w:val="26"/>
                <w:szCs w:val="26"/>
              </w:rPr>
              <w:t>月</w:t>
            </w:r>
            <w:r>
              <w:rPr>
                <w:rFonts w:eastAsia="標楷體" w:hint="eastAsia"/>
                <w:sz w:val="26"/>
                <w:szCs w:val="26"/>
              </w:rPr>
              <w:t>2</w:t>
            </w:r>
            <w:r>
              <w:rPr>
                <w:rFonts w:eastAsia="標楷體" w:hAnsi="新細明體" w:hint="eastAsia"/>
                <w:sz w:val="26"/>
                <w:szCs w:val="26"/>
              </w:rPr>
              <w:t>日止</w:t>
            </w:r>
          </w:p>
        </w:tc>
        <w:tc>
          <w:tcPr>
            <w:tcW w:w="5405" w:type="dxa"/>
            <w:vMerge w:val="restart"/>
            <w:vAlign w:val="center"/>
          </w:tcPr>
          <w:p w:rsidR="00D9358C" w:rsidRDefault="00D9358C" w:rsidP="00D9358C">
            <w:pPr>
              <w:adjustRightInd w:val="0"/>
              <w:spacing w:line="0" w:lineRule="atLeast"/>
            </w:pPr>
            <w:r>
              <w:rPr>
                <w:rFonts w:eastAsia="標楷體" w:hAnsi="新細明體" w:hint="eastAsia"/>
                <w:color w:val="FF0000"/>
                <w:sz w:val="26"/>
                <w:szCs w:val="26"/>
              </w:rPr>
              <w:t>國小特教實</w:t>
            </w:r>
            <w:r>
              <w:rPr>
                <w:rFonts w:eastAsia="標楷體" w:hAnsi="新細明體" w:hint="eastAsia"/>
                <w:color w:val="FF0000"/>
                <w:sz w:val="26"/>
                <w:szCs w:val="26"/>
              </w:rPr>
              <w:t>缺</w:t>
            </w:r>
            <w:r>
              <w:rPr>
                <w:rFonts w:eastAsia="標楷體" w:hAnsi="新細明體" w:hint="eastAsia"/>
                <w:color w:val="FF0000"/>
                <w:sz w:val="26"/>
                <w:szCs w:val="26"/>
              </w:rPr>
              <w:t>及國中特教代課</w:t>
            </w:r>
            <w:r>
              <w:rPr>
                <w:rFonts w:eastAsia="標楷體" w:hAnsi="新細明體" w:hint="eastAsia"/>
                <w:color w:val="FF0000"/>
                <w:sz w:val="26"/>
                <w:szCs w:val="26"/>
              </w:rPr>
              <w:t>職缺為第</w:t>
            </w:r>
            <w:r>
              <w:rPr>
                <w:rFonts w:eastAsia="標楷體" w:hAnsi="新細明體"/>
                <w:color w:val="FF0000"/>
                <w:sz w:val="26"/>
                <w:szCs w:val="26"/>
              </w:rPr>
              <w:t>1</w:t>
            </w:r>
            <w:r>
              <w:rPr>
                <w:rFonts w:eastAsia="標楷體" w:hAnsi="新細明體" w:hint="eastAsia"/>
                <w:color w:val="FF0000"/>
                <w:sz w:val="26"/>
                <w:szCs w:val="26"/>
              </w:rPr>
              <w:t>次公告：</w:t>
            </w:r>
          </w:p>
          <w:p w:rsidR="00D9358C" w:rsidRDefault="00D9358C" w:rsidP="00D9358C">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一</w:t>
            </w:r>
            <w:r>
              <w:rPr>
                <w:rFonts w:ascii="標楷體" w:eastAsia="標楷體" w:hAnsi="標楷體" w:hint="eastAsia"/>
                <w:sz w:val="26"/>
                <w:szCs w:val="26"/>
              </w:rPr>
              <w:t>、</w:t>
            </w:r>
            <w:r>
              <w:rPr>
                <w:rFonts w:eastAsia="標楷體" w:hAnsi="新細明體" w:hint="eastAsia"/>
                <w:sz w:val="26"/>
                <w:szCs w:val="26"/>
              </w:rPr>
              <w:t>第</w:t>
            </w:r>
            <w:r>
              <w:rPr>
                <w:rFonts w:eastAsia="標楷體"/>
                <w:color w:val="0070C0"/>
                <w:sz w:val="26"/>
                <w:szCs w:val="26"/>
              </w:rPr>
              <w:t>1</w:t>
            </w:r>
            <w:r>
              <w:rPr>
                <w:rFonts w:eastAsia="標楷體" w:hAnsi="新細明體" w:hint="eastAsia"/>
                <w:sz w:val="26"/>
                <w:szCs w:val="26"/>
              </w:rPr>
              <w:t>次甄選時，報名者須符合下列資格：</w:t>
            </w:r>
            <w:r>
              <w:rPr>
                <w:rFonts w:eastAsia="標楷體" w:hAnsi="新細明體" w:cs="細明體" w:hint="eastAsia"/>
                <w:kern w:val="0"/>
                <w:sz w:val="26"/>
                <w:szCs w:val="26"/>
              </w:rPr>
              <w:t>具有各該教育階段、科（類）合格教師證書者。</w:t>
            </w:r>
          </w:p>
          <w:p w:rsidR="00D9358C" w:rsidRDefault="00D9358C" w:rsidP="00D9358C">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Pr>
                <w:rFonts w:eastAsia="標楷體" w:hAnsi="新細明體" w:hint="eastAsia"/>
                <w:sz w:val="26"/>
                <w:szCs w:val="26"/>
              </w:rPr>
              <w:t>第</w:t>
            </w:r>
            <w:r>
              <w:rPr>
                <w:rFonts w:eastAsia="標楷體"/>
                <w:color w:val="0070C0"/>
                <w:sz w:val="26"/>
                <w:szCs w:val="26"/>
              </w:rPr>
              <w:t>2</w:t>
            </w:r>
            <w:r>
              <w:rPr>
                <w:rFonts w:eastAsia="標楷體" w:hAnsi="新細明體" w:hint="eastAsia"/>
                <w:sz w:val="26"/>
                <w:szCs w:val="26"/>
              </w:rPr>
              <w:t>次甄選時，報名者須符合下列資格之一：</w:t>
            </w:r>
          </w:p>
          <w:p w:rsidR="00D9358C" w:rsidRDefault="00D9358C" w:rsidP="00326A3E">
            <w:pPr>
              <w:numPr>
                <w:ilvl w:val="0"/>
                <w:numId w:val="8"/>
              </w:numPr>
              <w:adjustRightInd w:val="0"/>
              <w:spacing w:line="0" w:lineRule="atLeast"/>
              <w:rPr>
                <w:rFonts w:eastAsia="標楷體" w:hAnsi="新細明體" w:cs="細明體"/>
                <w:kern w:val="0"/>
                <w:sz w:val="26"/>
                <w:szCs w:val="26"/>
              </w:rPr>
            </w:pPr>
            <w:r>
              <w:rPr>
                <w:rFonts w:eastAsia="標楷體" w:hAnsi="新細明體" w:cs="細明體" w:hint="eastAsia"/>
                <w:kern w:val="0"/>
                <w:sz w:val="26"/>
                <w:szCs w:val="26"/>
              </w:rPr>
              <w:t>具有各該教育階段、科（類）合格教師證書者。</w:t>
            </w:r>
          </w:p>
          <w:p w:rsidR="00D9358C" w:rsidRDefault="00D9358C" w:rsidP="00326A3E">
            <w:pPr>
              <w:numPr>
                <w:ilvl w:val="0"/>
                <w:numId w:val="8"/>
              </w:numPr>
              <w:adjustRightInd w:val="0"/>
              <w:spacing w:line="0" w:lineRule="atLeast"/>
              <w:rPr>
                <w:rFonts w:eastAsia="標楷體" w:hAnsi="新細明體" w:cs="細明體"/>
                <w:kern w:val="0"/>
                <w:sz w:val="26"/>
                <w:szCs w:val="26"/>
              </w:rPr>
            </w:pPr>
            <w:r>
              <w:rPr>
                <w:rFonts w:eastAsia="標楷體" w:hAnsi="新細明體" w:cs="細明體" w:hint="eastAsia"/>
                <w:kern w:val="0"/>
                <w:sz w:val="26"/>
                <w:szCs w:val="26"/>
              </w:rPr>
              <w:t>修畢師資職前教育課程，取得修畢證明書者。</w:t>
            </w:r>
          </w:p>
          <w:p w:rsidR="00D9358C" w:rsidRDefault="00D9358C" w:rsidP="00D9358C">
            <w:pPr>
              <w:adjustRightInd w:val="0"/>
              <w:spacing w:line="0" w:lineRule="atLeast"/>
              <w:ind w:left="520" w:hangingChars="200" w:hanging="520"/>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Pr>
                <w:rFonts w:eastAsia="標楷體" w:hAnsi="新細明體" w:hint="eastAsia"/>
                <w:sz w:val="26"/>
                <w:szCs w:val="26"/>
              </w:rPr>
              <w:t>第</w:t>
            </w:r>
            <w:r>
              <w:rPr>
                <w:rFonts w:eastAsia="標楷體"/>
                <w:color w:val="0070C0"/>
                <w:sz w:val="26"/>
                <w:szCs w:val="26"/>
              </w:rPr>
              <w:t>3</w:t>
            </w:r>
            <w:r>
              <w:rPr>
                <w:rFonts w:eastAsia="標楷體" w:hAnsi="新細明體" w:hint="eastAsia"/>
                <w:sz w:val="26"/>
                <w:szCs w:val="26"/>
              </w:rPr>
              <w:t>次甄選時，</w:t>
            </w:r>
            <w:r>
              <w:rPr>
                <w:rFonts w:eastAsia="標楷體" w:hint="eastAsia"/>
                <w:sz w:val="26"/>
                <w:szCs w:val="26"/>
              </w:rPr>
              <w:t>報名</w:t>
            </w:r>
            <w:r>
              <w:rPr>
                <w:rFonts w:eastAsia="標楷體" w:hAnsi="新細明體" w:hint="eastAsia"/>
                <w:sz w:val="26"/>
                <w:szCs w:val="26"/>
              </w:rPr>
              <w:t>者須符合下列資格之一：</w:t>
            </w:r>
          </w:p>
          <w:p w:rsidR="00D9358C" w:rsidRDefault="00D9358C" w:rsidP="00326A3E">
            <w:pPr>
              <w:numPr>
                <w:ilvl w:val="0"/>
                <w:numId w:val="9"/>
              </w:numPr>
              <w:adjustRightInd w:val="0"/>
              <w:spacing w:line="0" w:lineRule="atLeast"/>
              <w:rPr>
                <w:rFonts w:eastAsia="標楷體" w:cs="細明體"/>
                <w:kern w:val="0"/>
                <w:sz w:val="26"/>
                <w:szCs w:val="26"/>
              </w:rPr>
            </w:pPr>
            <w:r>
              <w:rPr>
                <w:rFonts w:eastAsia="標楷體" w:hAnsi="新細明體" w:cs="細明體" w:hint="eastAsia"/>
                <w:kern w:val="0"/>
                <w:sz w:val="26"/>
                <w:szCs w:val="26"/>
              </w:rPr>
              <w:t>具有各該教育階段、科（類）合格教師證書者。</w:t>
            </w:r>
          </w:p>
          <w:p w:rsidR="00D9358C" w:rsidRDefault="00D9358C" w:rsidP="00326A3E">
            <w:pPr>
              <w:numPr>
                <w:ilvl w:val="0"/>
                <w:numId w:val="9"/>
              </w:numPr>
              <w:adjustRightInd w:val="0"/>
              <w:spacing w:line="0" w:lineRule="atLeast"/>
              <w:rPr>
                <w:rFonts w:eastAsia="標楷體" w:cs="細明體"/>
                <w:kern w:val="0"/>
                <w:sz w:val="26"/>
                <w:szCs w:val="26"/>
              </w:rPr>
            </w:pPr>
            <w:r>
              <w:rPr>
                <w:rFonts w:eastAsia="標楷體" w:hAnsi="新細明體" w:cs="細明體" w:hint="eastAsia"/>
                <w:kern w:val="0"/>
                <w:sz w:val="26"/>
                <w:szCs w:val="26"/>
              </w:rPr>
              <w:t>修畢師資職前教育課程，取得修畢證明書者。</w:t>
            </w:r>
          </w:p>
          <w:p w:rsidR="00D9358C" w:rsidRDefault="00D9358C" w:rsidP="00326A3E">
            <w:pPr>
              <w:numPr>
                <w:ilvl w:val="0"/>
                <w:numId w:val="9"/>
              </w:numPr>
              <w:adjustRightInd w:val="0"/>
              <w:spacing w:line="0" w:lineRule="atLeast"/>
              <w:rPr>
                <w:rFonts w:eastAsia="標楷體" w:cs="細明體"/>
                <w:kern w:val="0"/>
                <w:sz w:val="26"/>
                <w:szCs w:val="26"/>
              </w:rPr>
            </w:pPr>
            <w:r>
              <w:rPr>
                <w:rFonts w:eastAsia="標楷體" w:hAnsi="新細明體" w:cs="細明體" w:hint="eastAsia"/>
                <w:kern w:val="0"/>
                <w:sz w:val="26"/>
                <w:szCs w:val="26"/>
              </w:rPr>
              <w:t>具有大學以上畢業者。</w:t>
            </w:r>
          </w:p>
          <w:p w:rsidR="00D9358C" w:rsidRPr="00FC4DCA" w:rsidRDefault="00D9358C" w:rsidP="00D9358C">
            <w:pPr>
              <w:ind w:left="520" w:hangingChars="200" w:hanging="520"/>
              <w:rPr>
                <w:rFonts w:eastAsia="標楷體"/>
                <w:sz w:val="26"/>
                <w:szCs w:val="26"/>
              </w:rPr>
            </w:pPr>
            <w:r>
              <w:rPr>
                <w:rFonts w:eastAsia="標楷體" w:hAnsi="新細明體" w:hint="eastAsia"/>
                <w:sz w:val="26"/>
                <w:szCs w:val="26"/>
              </w:rPr>
              <w:t>四</w:t>
            </w:r>
            <w:r>
              <w:rPr>
                <w:rFonts w:ascii="標楷體" w:eastAsia="標楷體" w:hAnsi="標楷體" w:hint="eastAsia"/>
                <w:sz w:val="26"/>
                <w:szCs w:val="26"/>
              </w:rPr>
              <w:t>、</w:t>
            </w:r>
            <w:r>
              <w:rPr>
                <w:rFonts w:eastAsia="標楷體" w:hAnsi="新細明體" w:hint="eastAsia"/>
                <w:sz w:val="26"/>
                <w:szCs w:val="26"/>
              </w:rPr>
              <w:t>上開第二款、第三款報名資格，以具出缺科（類）專長者，優先聘任之。</w:t>
            </w:r>
          </w:p>
        </w:tc>
      </w:tr>
      <w:tr w:rsidR="00FC4DCA" w:rsidRPr="00B66BBF" w:rsidTr="00D9358C">
        <w:trPr>
          <w:trHeight w:val="3377"/>
        </w:trPr>
        <w:tc>
          <w:tcPr>
            <w:tcW w:w="768" w:type="dxa"/>
            <w:shd w:val="clear" w:color="auto" w:fill="D9D9D9" w:themeFill="background1" w:themeFillShade="D9"/>
            <w:vAlign w:val="center"/>
          </w:tcPr>
          <w:p w:rsidR="00FC4DCA" w:rsidRPr="00F33C9E" w:rsidRDefault="00FC4DCA" w:rsidP="00FC4DCA">
            <w:pPr>
              <w:adjustRightInd w:val="0"/>
              <w:spacing w:line="0" w:lineRule="atLeast"/>
              <w:jc w:val="center"/>
              <w:rPr>
                <w:rFonts w:eastAsia="標楷體"/>
                <w:sz w:val="26"/>
                <w:szCs w:val="26"/>
              </w:rPr>
            </w:pPr>
            <w:r w:rsidRPr="008063F0">
              <w:rPr>
                <w:rFonts w:eastAsia="標楷體" w:hint="eastAsia"/>
                <w:sz w:val="26"/>
                <w:szCs w:val="26"/>
                <w:highlight w:val="yellow"/>
              </w:rPr>
              <w:t>國中</w:t>
            </w:r>
            <w:r>
              <w:rPr>
                <w:rFonts w:eastAsia="標楷體" w:hint="eastAsia"/>
                <w:sz w:val="26"/>
                <w:szCs w:val="26"/>
              </w:rPr>
              <w:t>特教</w:t>
            </w:r>
          </w:p>
        </w:tc>
        <w:tc>
          <w:tcPr>
            <w:tcW w:w="1314" w:type="dxa"/>
            <w:shd w:val="clear" w:color="auto" w:fill="D9D9D9" w:themeFill="background1" w:themeFillShade="D9"/>
            <w:vAlign w:val="center"/>
          </w:tcPr>
          <w:p w:rsidR="00FC4DCA" w:rsidRPr="00120D74" w:rsidRDefault="00FC4DCA" w:rsidP="00FC4DCA">
            <w:pPr>
              <w:adjustRightInd w:val="0"/>
              <w:spacing w:line="0" w:lineRule="atLeast"/>
              <w:jc w:val="both"/>
              <w:rPr>
                <w:rFonts w:eastAsia="標楷體"/>
                <w:sz w:val="26"/>
                <w:szCs w:val="26"/>
              </w:rPr>
            </w:pPr>
            <w:r w:rsidRPr="002F0DBD">
              <w:rPr>
                <w:rFonts w:eastAsia="標楷體" w:hAnsi="新細明體"/>
                <w:sz w:val="26"/>
                <w:szCs w:val="26"/>
              </w:rPr>
              <w:t>代課</w:t>
            </w:r>
            <w:r w:rsidRPr="002F0DBD">
              <w:rPr>
                <w:rFonts w:eastAsia="標楷體"/>
                <w:sz w:val="26"/>
                <w:szCs w:val="26"/>
              </w:rPr>
              <w:t>，每週</w:t>
            </w:r>
            <w:r>
              <w:rPr>
                <w:rFonts w:eastAsia="標楷體" w:hint="eastAsia"/>
                <w:sz w:val="26"/>
                <w:szCs w:val="26"/>
              </w:rPr>
              <w:t>約</w:t>
            </w:r>
            <w:r>
              <w:rPr>
                <w:rFonts w:eastAsia="標楷體" w:hint="eastAsia"/>
                <w:sz w:val="26"/>
                <w:szCs w:val="26"/>
              </w:rPr>
              <w:t>1</w:t>
            </w:r>
            <w:r>
              <w:rPr>
                <w:rFonts w:eastAsia="標楷體"/>
                <w:sz w:val="26"/>
                <w:szCs w:val="26"/>
              </w:rPr>
              <w:t>0</w:t>
            </w:r>
            <w:r w:rsidRPr="002F0DBD">
              <w:rPr>
                <w:rFonts w:eastAsia="標楷體"/>
                <w:sz w:val="26"/>
                <w:szCs w:val="26"/>
              </w:rPr>
              <w:t>節</w:t>
            </w:r>
          </w:p>
        </w:tc>
        <w:tc>
          <w:tcPr>
            <w:tcW w:w="683" w:type="dxa"/>
            <w:shd w:val="clear" w:color="auto" w:fill="D9D9D9" w:themeFill="background1" w:themeFillShade="D9"/>
            <w:vAlign w:val="center"/>
          </w:tcPr>
          <w:p w:rsidR="00FC4DCA" w:rsidRDefault="00FC4DCA" w:rsidP="00FC4DCA">
            <w:pPr>
              <w:adjustRightInd w:val="0"/>
              <w:spacing w:line="0" w:lineRule="atLeast"/>
              <w:jc w:val="center"/>
              <w:rPr>
                <w:rFonts w:eastAsia="標楷體"/>
                <w:sz w:val="26"/>
                <w:szCs w:val="26"/>
              </w:rPr>
            </w:pPr>
            <w:r>
              <w:rPr>
                <w:rFonts w:eastAsia="標楷體" w:hint="eastAsia"/>
                <w:sz w:val="26"/>
                <w:szCs w:val="26"/>
              </w:rPr>
              <w:t>1</w:t>
            </w:r>
          </w:p>
        </w:tc>
        <w:tc>
          <w:tcPr>
            <w:tcW w:w="1851" w:type="dxa"/>
            <w:shd w:val="clear" w:color="auto" w:fill="D9D9D9" w:themeFill="background1" w:themeFillShade="D9"/>
            <w:vAlign w:val="center"/>
          </w:tcPr>
          <w:p w:rsidR="00FC4DCA" w:rsidRDefault="00FC4DCA" w:rsidP="00FC4DCA">
            <w:pPr>
              <w:adjustRightInd w:val="0"/>
              <w:spacing w:line="0" w:lineRule="atLeast"/>
              <w:jc w:val="both"/>
              <w:rPr>
                <w:rFonts w:eastAsia="標楷體"/>
                <w:sz w:val="26"/>
                <w:szCs w:val="26"/>
              </w:rPr>
            </w:pPr>
            <w:r w:rsidRPr="003F046D">
              <w:rPr>
                <w:rFonts w:eastAsia="標楷體" w:hint="eastAsia"/>
                <w:sz w:val="26"/>
                <w:szCs w:val="26"/>
              </w:rPr>
              <w:t>自</w:t>
            </w:r>
            <w:r w:rsidR="00D9358C">
              <w:rPr>
                <w:rFonts w:eastAsia="標楷體"/>
                <w:sz w:val="26"/>
                <w:szCs w:val="26"/>
              </w:rPr>
              <w:t>11</w:t>
            </w:r>
            <w:r w:rsidR="00D9358C">
              <w:rPr>
                <w:rFonts w:eastAsia="標楷體" w:hint="eastAsia"/>
                <w:sz w:val="26"/>
                <w:szCs w:val="26"/>
              </w:rPr>
              <w:t>2</w:t>
            </w:r>
            <w:r w:rsidR="00D9358C">
              <w:rPr>
                <w:rFonts w:eastAsia="標楷體" w:hAnsi="新細明體" w:hint="eastAsia"/>
                <w:sz w:val="26"/>
                <w:szCs w:val="26"/>
              </w:rPr>
              <w:t>年</w:t>
            </w:r>
            <w:r w:rsidR="00D9358C">
              <w:rPr>
                <w:rFonts w:eastAsia="標楷體" w:hint="eastAsia"/>
                <w:sz w:val="26"/>
                <w:szCs w:val="26"/>
              </w:rPr>
              <w:t>2</w:t>
            </w:r>
            <w:r w:rsidR="00D9358C">
              <w:rPr>
                <w:rFonts w:eastAsia="標楷體" w:hAnsi="新細明體" w:hint="eastAsia"/>
                <w:sz w:val="26"/>
                <w:szCs w:val="26"/>
              </w:rPr>
              <w:t>月</w:t>
            </w:r>
            <w:r w:rsidR="00D9358C">
              <w:rPr>
                <w:rFonts w:eastAsia="標楷體" w:hint="eastAsia"/>
                <w:sz w:val="26"/>
                <w:szCs w:val="26"/>
              </w:rPr>
              <w:t>13</w:t>
            </w:r>
            <w:r w:rsidR="00D9358C">
              <w:rPr>
                <w:rFonts w:eastAsia="標楷體" w:hAnsi="新細明體" w:hint="eastAsia"/>
                <w:sz w:val="26"/>
                <w:szCs w:val="26"/>
              </w:rPr>
              <w:t>日</w:t>
            </w:r>
            <w:r w:rsidRPr="003F046D">
              <w:rPr>
                <w:rFonts w:eastAsia="標楷體" w:hint="eastAsia"/>
                <w:sz w:val="26"/>
                <w:szCs w:val="26"/>
              </w:rPr>
              <w:t>起</w:t>
            </w:r>
            <w:r>
              <w:rPr>
                <w:rFonts w:eastAsia="標楷體" w:hAnsi="新細明體" w:hint="eastAsia"/>
                <w:sz w:val="26"/>
                <w:szCs w:val="26"/>
              </w:rPr>
              <w:t>至</w:t>
            </w:r>
            <w:r>
              <w:rPr>
                <w:rFonts w:eastAsia="標楷體"/>
                <w:sz w:val="26"/>
                <w:szCs w:val="26"/>
              </w:rPr>
              <w:t>11</w:t>
            </w:r>
            <w:r>
              <w:rPr>
                <w:rFonts w:eastAsia="標楷體" w:hint="eastAsia"/>
                <w:sz w:val="26"/>
                <w:szCs w:val="26"/>
              </w:rPr>
              <w:t>2</w:t>
            </w:r>
            <w:r>
              <w:rPr>
                <w:rFonts w:eastAsia="標楷體" w:hAnsi="新細明體" w:hint="eastAsia"/>
                <w:sz w:val="26"/>
                <w:szCs w:val="26"/>
              </w:rPr>
              <w:t>年</w:t>
            </w:r>
            <w:r>
              <w:rPr>
                <w:rFonts w:eastAsia="標楷體" w:hint="eastAsia"/>
                <w:sz w:val="26"/>
                <w:szCs w:val="26"/>
              </w:rPr>
              <w:t>6</w:t>
            </w:r>
            <w:r>
              <w:rPr>
                <w:rFonts w:eastAsia="標楷體" w:hAnsi="新細明體" w:hint="eastAsia"/>
                <w:sz w:val="26"/>
                <w:szCs w:val="26"/>
              </w:rPr>
              <w:t>月</w:t>
            </w:r>
            <w:r>
              <w:rPr>
                <w:rFonts w:eastAsia="標楷體"/>
                <w:sz w:val="26"/>
                <w:szCs w:val="26"/>
              </w:rPr>
              <w:t>3</w:t>
            </w:r>
            <w:r>
              <w:rPr>
                <w:rFonts w:eastAsia="標楷體" w:hint="eastAsia"/>
                <w:sz w:val="26"/>
                <w:szCs w:val="26"/>
              </w:rPr>
              <w:t>0</w:t>
            </w:r>
            <w:r>
              <w:rPr>
                <w:rFonts w:eastAsia="標楷體" w:hAnsi="新細明體" w:hint="eastAsia"/>
                <w:sz w:val="26"/>
                <w:szCs w:val="26"/>
              </w:rPr>
              <w:t>日止</w:t>
            </w:r>
          </w:p>
        </w:tc>
        <w:tc>
          <w:tcPr>
            <w:tcW w:w="5405" w:type="dxa"/>
            <w:vMerge/>
            <w:vAlign w:val="center"/>
          </w:tcPr>
          <w:p w:rsidR="00FC4DCA" w:rsidRDefault="00FC4DCA" w:rsidP="00FC4DCA">
            <w:pPr>
              <w:rPr>
                <w:rFonts w:eastAsia="標楷體"/>
                <w:color w:val="FF0000"/>
                <w:sz w:val="26"/>
                <w:szCs w:val="26"/>
              </w:rPr>
            </w:pPr>
          </w:p>
        </w:tc>
      </w:tr>
      <w:tr w:rsidR="00FC4DCA" w:rsidRPr="00B66BBF" w:rsidTr="00D427D1">
        <w:trPr>
          <w:trHeight w:val="2400"/>
        </w:trPr>
        <w:tc>
          <w:tcPr>
            <w:tcW w:w="10021" w:type="dxa"/>
            <w:gridSpan w:val="5"/>
          </w:tcPr>
          <w:p w:rsidR="00FC4DCA" w:rsidRPr="00A4755F" w:rsidRDefault="00FC4DCA" w:rsidP="00326A3E">
            <w:pPr>
              <w:numPr>
                <w:ilvl w:val="0"/>
                <w:numId w:val="5"/>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本次甄選採一次公告分次招考方式辦理：</w:t>
            </w:r>
            <w:r w:rsidRPr="00A4755F">
              <w:rPr>
                <w:rFonts w:eastAsia="標楷體" w:hAnsi="標楷體"/>
                <w:sz w:val="26"/>
                <w:szCs w:val="26"/>
                <w:shd w:val="clear" w:color="auto" w:fill="FFFFFF"/>
              </w:rPr>
              <w:t>第</w:t>
            </w:r>
            <w:r w:rsidR="00D9358C">
              <w:rPr>
                <w:rFonts w:eastAsia="標楷體" w:hAnsi="標楷體" w:hint="eastAsia"/>
                <w:color w:val="FF0000"/>
                <w:sz w:val="26"/>
                <w:szCs w:val="26"/>
                <w:shd w:val="clear" w:color="auto" w:fill="FFFFFF"/>
              </w:rPr>
              <w:t>1</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D9358C">
              <w:rPr>
                <w:rFonts w:eastAsia="標楷體" w:hAnsi="標楷體" w:hint="eastAsia"/>
                <w:color w:val="FF0000"/>
                <w:sz w:val="26"/>
                <w:szCs w:val="26"/>
                <w:shd w:val="clear" w:color="auto" w:fill="FFFFFF"/>
              </w:rPr>
              <w:t>2</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rsidR="00FC4DCA" w:rsidRPr="00EA22CB" w:rsidRDefault="00FC4DCA" w:rsidP="00326A3E">
            <w:pPr>
              <w:numPr>
                <w:ilvl w:val="0"/>
                <w:numId w:val="5"/>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rsidR="00FC4DCA" w:rsidRPr="00722442" w:rsidRDefault="00FC4DCA" w:rsidP="00326A3E">
            <w:pPr>
              <w:numPr>
                <w:ilvl w:val="0"/>
                <w:numId w:val="5"/>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2</w:t>
            </w:r>
            <w:r w:rsidRPr="0065726C">
              <w:rPr>
                <w:rFonts w:eastAsia="標楷體" w:hAnsi="新細明體"/>
                <w:color w:val="FF0000"/>
                <w:sz w:val="26"/>
                <w:szCs w:val="26"/>
              </w:rPr>
              <w:t>年</w:t>
            </w:r>
            <w:r>
              <w:rPr>
                <w:rFonts w:eastAsia="標楷體" w:hAnsi="新細明體" w:hint="eastAsia"/>
                <w:color w:val="FF0000"/>
                <w:sz w:val="26"/>
                <w:szCs w:val="26"/>
              </w:rPr>
              <w:t>3</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FC4DCA" w:rsidRPr="002F0DBD" w:rsidRDefault="00FC4DCA" w:rsidP="00326A3E">
            <w:pPr>
              <w:numPr>
                <w:ilvl w:val="0"/>
                <w:numId w:val="5"/>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r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疫情</w:t>
            </w:r>
            <w:r>
              <w:rPr>
                <w:rFonts w:ascii="新細明體" w:hAnsi="新細明體" w:hint="eastAsia"/>
                <w:bCs/>
                <w:color w:val="00B050"/>
                <w:sz w:val="26"/>
                <w:szCs w:val="26"/>
              </w:rPr>
              <w:t>，</w:t>
            </w:r>
            <w:r>
              <w:rPr>
                <w:rFonts w:eastAsia="標楷體" w:hAnsi="新細明體" w:hint="eastAsia"/>
                <w:bCs/>
                <w:color w:val="00B050"/>
                <w:sz w:val="26"/>
                <w:szCs w:val="26"/>
              </w:rPr>
              <w:t>如有</w:t>
            </w:r>
            <w:r w:rsidRPr="00964F8D">
              <w:rPr>
                <w:rFonts w:eastAsia="標楷體" w:hAnsi="新細明體" w:hint="eastAsia"/>
                <w:bCs/>
                <w:color w:val="00B050"/>
                <w:sz w:val="26"/>
                <w:szCs w:val="26"/>
              </w:rPr>
              <w:t>調整代理教師聘期</w:t>
            </w:r>
            <w:r>
              <w:rPr>
                <w:rFonts w:ascii="新細明體" w:hAnsi="新細明體" w:hint="eastAsia"/>
                <w:bCs/>
                <w:color w:val="00B050"/>
                <w:sz w:val="26"/>
                <w:szCs w:val="26"/>
              </w:rPr>
              <w:t>，</w:t>
            </w:r>
            <w:r w:rsidRPr="00964F8D">
              <w:rPr>
                <w:rFonts w:eastAsia="標楷體" w:hAnsi="新細明體" w:hint="eastAsia"/>
                <w:bCs/>
                <w:color w:val="00B050"/>
                <w:sz w:val="26"/>
                <w:szCs w:val="26"/>
              </w:rPr>
              <w:t>皆依本市教育局公文為準</w:t>
            </w:r>
            <w:r w:rsidRPr="00964F8D">
              <w:rPr>
                <w:rFonts w:ascii="新細明體" w:hAnsi="新細明體" w:hint="eastAsia"/>
                <w:bCs/>
                <w:color w:val="00B050"/>
                <w:sz w:val="26"/>
                <w:szCs w:val="26"/>
              </w:rPr>
              <w:t>。</w:t>
            </w:r>
          </w:p>
          <w:p w:rsidR="00FC4DCA" w:rsidRPr="00A4755F" w:rsidRDefault="00FC4DCA" w:rsidP="00326A3E">
            <w:pPr>
              <w:numPr>
                <w:ilvl w:val="0"/>
                <w:numId w:val="5"/>
              </w:numPr>
              <w:adjustRightInd w:val="0"/>
              <w:spacing w:line="0" w:lineRule="atLeast"/>
              <w:rPr>
                <w:rFonts w:eastAsia="標楷體"/>
                <w:b/>
                <w:sz w:val="26"/>
                <w:szCs w:val="26"/>
              </w:rPr>
            </w:pPr>
            <w:r w:rsidRPr="002F0DBD">
              <w:rPr>
                <w:rFonts w:eastAsia="標楷體" w:hint="eastAsia"/>
                <w:b/>
                <w:color w:val="FF0000"/>
                <w:sz w:val="26"/>
                <w:szCs w:val="26"/>
              </w:rPr>
              <w:t>因應新冠肺炎疫情，報名及甄選皆改採線上進行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lastRenderedPageBreak/>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國及移民署</w:t>
      </w:r>
      <w:r w:rsidR="006B1802" w:rsidRPr="00B66BBF">
        <w:rPr>
          <w:rFonts w:eastAsia="標楷體" w:hAnsi="新細明體" w:hint="eastAsia"/>
          <w:sz w:val="27"/>
          <w:szCs w:val="27"/>
        </w:rPr>
        <w:t>出具之入境日期、記錄暨護照影印本。</w:t>
      </w:r>
    </w:p>
    <w:p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「大學辦理國外學歷採認辦法」規定者，或不具擔任國民中學教師資格者，應依教育人員任用條例相關規定，取消其錄取資格，並予解聘。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00AB23E2">
        <w:rPr>
          <w:rFonts w:eastAsia="標楷體" w:hAnsi="新細明體" w:hint="eastAsia"/>
          <w:color w:val="002060"/>
          <w:sz w:val="27"/>
          <w:szCs w:val="27"/>
        </w:rPr>
        <w:t>(</w:t>
      </w:r>
      <w:r w:rsidR="00AB23E2">
        <w:rPr>
          <w:rFonts w:eastAsia="標楷體" w:hAnsi="新細明體" w:hint="eastAsia"/>
          <w:color w:val="002060"/>
          <w:sz w:val="27"/>
          <w:szCs w:val="27"/>
        </w:rPr>
        <w:t>課</w:t>
      </w:r>
      <w:r w:rsidR="00AB23E2">
        <w:rPr>
          <w:rFonts w:eastAsia="標楷體" w:hAnsi="新細明體" w:hint="eastAsia"/>
          <w:color w:val="002060"/>
          <w:sz w:val="27"/>
          <w:szCs w:val="27"/>
        </w:rPr>
        <w:t>)</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，不另行通知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正在辦理教師複檢，尚未取得合格教師證書者，應繳交實習教師證書、修畢師資職前教育課程學分證明書及複檢機構證明書。</w:t>
      </w:r>
    </w:p>
    <w:p w:rsidR="001C70BC" w:rsidRDefault="001C70BC">
      <w:pPr>
        <w:widowControl/>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rsidR="000B00FA" w:rsidRDefault="000B00FA" w:rsidP="00B27154">
            <w:pPr>
              <w:adjustRightInd w:val="0"/>
              <w:spacing w:line="0" w:lineRule="atLeast"/>
              <w:jc w:val="both"/>
              <w:rPr>
                <w:rFonts w:eastAsia="標楷體" w:hAnsi="新細明體"/>
                <w:sz w:val="27"/>
                <w:szCs w:val="27"/>
              </w:rPr>
            </w:pPr>
            <w:r w:rsidRPr="0083700F">
              <w:rPr>
                <w:rFonts w:eastAsia="標楷體" w:hAnsi="新細明體" w:hint="eastAsia"/>
                <w:sz w:val="27"/>
                <w:szCs w:val="27"/>
              </w:rPr>
              <w:t>線上</w:t>
            </w:r>
            <w:r w:rsidRPr="0083700F">
              <w:rPr>
                <w:rFonts w:eastAsia="標楷體" w:hAnsi="新細明體"/>
                <w:sz w:val="27"/>
                <w:szCs w:val="27"/>
              </w:rPr>
              <w:t>報名</w:t>
            </w:r>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9E05B3" w:rsidRPr="001C5F3B">
                <w:rPr>
                  <w:rStyle w:val="a3"/>
                  <w:rFonts w:eastAsia="標楷體" w:hAnsi="新細明體"/>
                  <w:sz w:val="27"/>
                  <w:szCs w:val="27"/>
                </w:rPr>
                <w:t>meicake@ms.tyc.edu.tw</w:t>
              </w:r>
            </w:hyperlink>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A223C0" w:rsidRPr="00B66BBF" w:rsidRDefault="00A223C0"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9A6664">
        <w:tc>
          <w:tcPr>
            <w:tcW w:w="1232" w:type="dxa"/>
            <w:tcBorders>
              <w:top w:val="double" w:sz="4" w:space="0" w:color="auto"/>
            </w:tcBorders>
            <w:vAlign w:val="center"/>
          </w:tcPr>
          <w:p w:rsidR="00CB2361" w:rsidRPr="00B66BBF" w:rsidRDefault="00CB2361" w:rsidP="009A666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D427D1" w:rsidRPr="009A6664" w:rsidRDefault="00D427D1" w:rsidP="00D427D1">
            <w:pPr>
              <w:adjustRightInd w:val="0"/>
              <w:spacing w:line="0" w:lineRule="atLeast"/>
              <w:rPr>
                <w:rFonts w:eastAsia="標楷體"/>
                <w:sz w:val="26"/>
                <w:szCs w:val="26"/>
              </w:rPr>
            </w:pPr>
            <w:r w:rsidRPr="009A6664">
              <w:rPr>
                <w:rFonts w:eastAsia="標楷體"/>
                <w:sz w:val="26"/>
                <w:szCs w:val="26"/>
              </w:rPr>
              <w:t>11</w:t>
            </w:r>
            <w:r w:rsidR="00FD0172">
              <w:rPr>
                <w:rFonts w:eastAsia="標楷體" w:hint="eastAsia"/>
                <w:sz w:val="26"/>
                <w:szCs w:val="26"/>
              </w:rPr>
              <w:t>2</w:t>
            </w:r>
            <w:r w:rsidRPr="009A6664">
              <w:rPr>
                <w:rFonts w:eastAsia="標楷體"/>
                <w:sz w:val="26"/>
                <w:szCs w:val="26"/>
              </w:rPr>
              <w:t>年</w:t>
            </w:r>
            <w:r w:rsidR="001B2FCD">
              <w:rPr>
                <w:rFonts w:eastAsia="標楷體" w:hint="eastAsia"/>
                <w:sz w:val="26"/>
                <w:szCs w:val="26"/>
              </w:rPr>
              <w:t>1</w:t>
            </w:r>
            <w:r w:rsidRPr="009A6664">
              <w:rPr>
                <w:rFonts w:eastAsia="標楷體"/>
                <w:sz w:val="26"/>
                <w:szCs w:val="26"/>
              </w:rPr>
              <w:t>月</w:t>
            </w:r>
            <w:r w:rsidR="00D9358C">
              <w:rPr>
                <w:rFonts w:eastAsia="標楷體" w:hint="eastAsia"/>
                <w:sz w:val="26"/>
                <w:szCs w:val="26"/>
              </w:rPr>
              <w:t>19</w:t>
            </w:r>
            <w:r w:rsidRPr="009A6664">
              <w:rPr>
                <w:rFonts w:eastAsia="標楷體"/>
                <w:sz w:val="26"/>
                <w:szCs w:val="26"/>
              </w:rPr>
              <w:t>日</w:t>
            </w:r>
            <w:r w:rsidRPr="009A6664">
              <w:rPr>
                <w:rFonts w:eastAsia="標楷體"/>
                <w:sz w:val="26"/>
                <w:szCs w:val="26"/>
              </w:rPr>
              <w:t>(</w:t>
            </w:r>
            <w:r w:rsidR="00D9358C">
              <w:rPr>
                <w:rFonts w:eastAsia="標楷體" w:hint="eastAsia"/>
                <w:sz w:val="26"/>
                <w:szCs w:val="26"/>
              </w:rPr>
              <w:t>四</w:t>
            </w:r>
            <w:r w:rsidRPr="009A6664">
              <w:rPr>
                <w:rFonts w:eastAsia="標楷體"/>
                <w:sz w:val="26"/>
                <w:szCs w:val="26"/>
              </w:rPr>
              <w:t>)</w:t>
            </w:r>
            <w:r w:rsidR="000246A5" w:rsidRPr="009A6664">
              <w:rPr>
                <w:rFonts w:eastAsia="標楷體"/>
                <w:sz w:val="26"/>
                <w:szCs w:val="26"/>
              </w:rPr>
              <w:t xml:space="preserve"> 18</w:t>
            </w:r>
            <w:r w:rsidRPr="009A6664">
              <w:rPr>
                <w:rFonts w:eastAsia="標楷體"/>
                <w:sz w:val="26"/>
                <w:szCs w:val="26"/>
              </w:rPr>
              <w:t>時至</w:t>
            </w:r>
            <w:r w:rsidRPr="009A6664">
              <w:rPr>
                <w:rFonts w:eastAsia="標楷體"/>
                <w:sz w:val="26"/>
                <w:szCs w:val="26"/>
              </w:rPr>
              <w:t>11</w:t>
            </w:r>
            <w:r w:rsidR="00FD0172">
              <w:rPr>
                <w:rFonts w:eastAsia="標楷體" w:hint="eastAsia"/>
                <w:sz w:val="26"/>
                <w:szCs w:val="26"/>
              </w:rPr>
              <w:t>2</w:t>
            </w:r>
            <w:r w:rsidRPr="009A6664">
              <w:rPr>
                <w:rFonts w:eastAsia="標楷體"/>
                <w:sz w:val="26"/>
                <w:szCs w:val="26"/>
              </w:rPr>
              <w:t>年</w:t>
            </w:r>
            <w:r w:rsidR="00D9358C">
              <w:rPr>
                <w:rFonts w:eastAsia="標楷體" w:hint="eastAsia"/>
                <w:sz w:val="26"/>
                <w:szCs w:val="26"/>
              </w:rPr>
              <w:t>2</w:t>
            </w:r>
            <w:r w:rsidRPr="009A6664">
              <w:rPr>
                <w:rFonts w:eastAsia="標楷體"/>
                <w:sz w:val="26"/>
                <w:szCs w:val="26"/>
              </w:rPr>
              <w:t>月</w:t>
            </w:r>
            <w:r w:rsidR="00D9358C">
              <w:rPr>
                <w:rFonts w:eastAsia="標楷體" w:hint="eastAsia"/>
                <w:sz w:val="26"/>
                <w:szCs w:val="26"/>
              </w:rPr>
              <w:t>4</w:t>
            </w:r>
            <w:r w:rsidRPr="009A6664">
              <w:rPr>
                <w:rFonts w:eastAsia="標楷體"/>
                <w:sz w:val="26"/>
                <w:szCs w:val="26"/>
              </w:rPr>
              <w:t>日</w:t>
            </w:r>
            <w:r w:rsidRPr="009A6664">
              <w:rPr>
                <w:rFonts w:eastAsia="標楷體"/>
                <w:sz w:val="26"/>
                <w:szCs w:val="26"/>
              </w:rPr>
              <w:t>(</w:t>
            </w:r>
            <w:r w:rsidR="00A223C0">
              <w:rPr>
                <w:rFonts w:eastAsia="標楷體" w:hint="eastAsia"/>
                <w:sz w:val="26"/>
                <w:szCs w:val="26"/>
              </w:rPr>
              <w:t>五</w:t>
            </w:r>
            <w:r w:rsidRPr="009A6664">
              <w:rPr>
                <w:rFonts w:eastAsia="標楷體"/>
                <w:sz w:val="26"/>
                <w:szCs w:val="26"/>
              </w:rPr>
              <w:t>)</w:t>
            </w:r>
            <w:r w:rsidR="008C3AE1">
              <w:rPr>
                <w:rFonts w:eastAsia="標楷體" w:hint="eastAsia"/>
                <w:sz w:val="26"/>
                <w:szCs w:val="26"/>
              </w:rPr>
              <w:t xml:space="preserve"> </w:t>
            </w:r>
            <w:r w:rsidR="00A223C0">
              <w:rPr>
                <w:rFonts w:eastAsia="標楷體" w:hint="eastAsia"/>
                <w:color w:val="FF0000"/>
                <w:sz w:val="26"/>
                <w:szCs w:val="26"/>
              </w:rPr>
              <w:t>12</w:t>
            </w:r>
            <w:r w:rsidRPr="009A6664">
              <w:rPr>
                <w:rFonts w:eastAsia="標楷體"/>
                <w:sz w:val="26"/>
                <w:szCs w:val="26"/>
              </w:rPr>
              <w:t>時止</w:t>
            </w:r>
          </w:p>
          <w:p w:rsidR="00777C46" w:rsidRPr="009A6664" w:rsidRDefault="00CB2361">
            <w:pPr>
              <w:adjustRightInd w:val="0"/>
              <w:spacing w:line="0" w:lineRule="atLeast"/>
              <w:rPr>
                <w:rFonts w:eastAsia="標楷體"/>
                <w:sz w:val="26"/>
                <w:szCs w:val="26"/>
              </w:rPr>
            </w:pPr>
            <w:bookmarkStart w:id="1" w:name="_Hlk113979448"/>
            <w:r w:rsidRPr="009A6664">
              <w:rPr>
                <w:rFonts w:eastAsia="標楷體"/>
                <w:sz w:val="26"/>
                <w:szCs w:val="26"/>
              </w:rPr>
              <w:t>本校網站</w:t>
            </w:r>
            <w:r w:rsidR="00C74E2E" w:rsidRPr="009A6664">
              <w:rPr>
                <w:rFonts w:eastAsia="標楷體"/>
                <w:sz w:val="26"/>
                <w:szCs w:val="26"/>
              </w:rPr>
              <w:t>：</w:t>
            </w:r>
          </w:p>
          <w:p w:rsidR="00CB2361" w:rsidRPr="009A6664" w:rsidRDefault="00326A3E">
            <w:pPr>
              <w:adjustRightInd w:val="0"/>
              <w:spacing w:line="0" w:lineRule="atLeast"/>
              <w:rPr>
                <w:rStyle w:val="a3"/>
                <w:rFonts w:eastAsia="標楷體"/>
                <w:color w:val="auto"/>
                <w:sz w:val="26"/>
                <w:szCs w:val="26"/>
              </w:rPr>
            </w:pPr>
            <w:hyperlink r:id="rId9" w:history="1">
              <w:r w:rsidR="00657178" w:rsidRPr="009A6664">
                <w:rPr>
                  <w:rStyle w:val="a3"/>
                  <w:rFonts w:eastAsia="標楷體"/>
                  <w:sz w:val="26"/>
                  <w:szCs w:val="26"/>
                </w:rPr>
                <w:t>http://www.hles.tyc.edu.tw/</w:t>
              </w:r>
            </w:hyperlink>
          </w:p>
          <w:p w:rsidR="00657178" w:rsidRPr="009A6664" w:rsidRDefault="00DD3532" w:rsidP="0078484E">
            <w:pPr>
              <w:rPr>
                <w:rFonts w:eastAsia="標楷體"/>
                <w:sz w:val="26"/>
                <w:szCs w:val="26"/>
              </w:rPr>
            </w:pPr>
            <w:r w:rsidRPr="009A6664">
              <w:rPr>
                <w:rFonts w:eastAsia="標楷體"/>
                <w:sz w:val="26"/>
                <w:szCs w:val="26"/>
              </w:rPr>
              <w:t>桃園市教育發展資源入口網：</w:t>
            </w:r>
          </w:p>
          <w:p w:rsidR="00DD3532" w:rsidRPr="009A6664" w:rsidRDefault="00326A3E" w:rsidP="0078484E">
            <w:pPr>
              <w:rPr>
                <w:rStyle w:val="a3"/>
                <w:rFonts w:eastAsia="標楷體"/>
                <w:color w:val="auto"/>
                <w:sz w:val="26"/>
                <w:szCs w:val="26"/>
              </w:rPr>
            </w:pPr>
            <w:hyperlink r:id="rId10" w:history="1">
              <w:r w:rsidR="00FD09D9" w:rsidRPr="009A6664">
                <w:rPr>
                  <w:rStyle w:val="a3"/>
                  <w:rFonts w:eastAsia="標楷體"/>
                  <w:sz w:val="26"/>
                  <w:szCs w:val="26"/>
                </w:rPr>
                <w:t>https://drp.tyc.edu.tw/TYDRP/Index.aspx</w:t>
              </w:r>
            </w:hyperlink>
          </w:p>
          <w:p w:rsidR="00E13AE1" w:rsidRPr="009A6664" w:rsidRDefault="00E13AE1" w:rsidP="00E13AE1">
            <w:pPr>
              <w:rPr>
                <w:rFonts w:eastAsia="標楷體"/>
                <w:sz w:val="26"/>
                <w:szCs w:val="26"/>
              </w:rPr>
            </w:pPr>
            <w:r w:rsidRPr="009A6664">
              <w:rPr>
                <w:rFonts w:eastAsia="標楷體"/>
                <w:sz w:val="26"/>
                <w:szCs w:val="26"/>
              </w:rPr>
              <w:t>桃園市代理代課教師甄選公告服務：</w:t>
            </w:r>
          </w:p>
          <w:p w:rsidR="00524625" w:rsidRPr="009A6664" w:rsidRDefault="00326A3E" w:rsidP="00524625">
            <w:pPr>
              <w:rPr>
                <w:rStyle w:val="a3"/>
                <w:rFonts w:eastAsia="標楷體"/>
                <w:sz w:val="26"/>
                <w:szCs w:val="26"/>
              </w:rPr>
            </w:pPr>
            <w:hyperlink r:id="rId11" w:history="1">
              <w:r w:rsidR="00524625" w:rsidRPr="009A6664">
                <w:rPr>
                  <w:rStyle w:val="a3"/>
                  <w:rFonts w:eastAsia="標楷體"/>
                  <w:sz w:val="26"/>
                  <w:szCs w:val="26"/>
                </w:rPr>
                <w:t>http://t-job.nlps.tyc.edu.tw/</w:t>
              </w:r>
            </w:hyperlink>
            <w:bookmarkEnd w:id="1"/>
          </w:p>
          <w:p w:rsidR="009A6664" w:rsidRPr="009A6664" w:rsidRDefault="009A6664" w:rsidP="009A6664">
            <w:pPr>
              <w:rPr>
                <w:rFonts w:eastAsia="標楷體"/>
                <w:sz w:val="26"/>
                <w:szCs w:val="26"/>
              </w:rPr>
            </w:pPr>
            <w:r w:rsidRPr="009A6664">
              <w:rPr>
                <w:rFonts w:eastAsia="標楷體"/>
                <w:sz w:val="26"/>
                <w:szCs w:val="26"/>
              </w:rPr>
              <w:t>全國高級中等以下學校教師選聘網：</w:t>
            </w:r>
          </w:p>
          <w:p w:rsidR="009A6664" w:rsidRPr="009A6664" w:rsidRDefault="00326A3E" w:rsidP="009A6664">
            <w:pPr>
              <w:rPr>
                <w:rFonts w:eastAsia="標楷體"/>
                <w:sz w:val="26"/>
                <w:szCs w:val="26"/>
              </w:rPr>
            </w:pPr>
            <w:hyperlink r:id="rId12" w:history="1">
              <w:r w:rsidR="009A6664" w:rsidRPr="009A6664">
                <w:rPr>
                  <w:rStyle w:val="a3"/>
                  <w:rFonts w:eastAsia="標楷體"/>
                  <w:sz w:val="26"/>
                  <w:szCs w:val="26"/>
                </w:rPr>
                <w:t>http://tsn.moe.edu.tw</w:t>
              </w:r>
            </w:hyperlink>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AC1A94" w:rsidRPr="00B66BBF" w:rsidTr="00A223C0">
        <w:trPr>
          <w:trHeight w:val="58"/>
        </w:trPr>
        <w:tc>
          <w:tcPr>
            <w:tcW w:w="1232" w:type="dxa"/>
            <w:vMerge w:val="restart"/>
          </w:tcPr>
          <w:p w:rsidR="00AC1A94" w:rsidRPr="00B66BBF" w:rsidRDefault="00AC1A94" w:rsidP="00626DCE">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vAlign w:val="center"/>
          </w:tcPr>
          <w:p w:rsidR="00AC1A94" w:rsidRPr="00B66BBF" w:rsidRDefault="00AC1A94" w:rsidP="001B2FCD">
            <w:pPr>
              <w:adjustRightInd w:val="0"/>
              <w:spacing w:line="0" w:lineRule="atLeast"/>
              <w:jc w:val="center"/>
              <w:rPr>
                <w:rFonts w:eastAsia="標楷體"/>
                <w:sz w:val="26"/>
                <w:szCs w:val="26"/>
              </w:rPr>
            </w:pPr>
            <w:r w:rsidRPr="00B66BBF">
              <w:rPr>
                <w:rFonts w:eastAsia="標楷體" w:hAnsi="標楷體"/>
                <w:sz w:val="26"/>
                <w:szCs w:val="26"/>
              </w:rPr>
              <w:t>第</w:t>
            </w:r>
            <w:r w:rsidR="00D9358C">
              <w:rPr>
                <w:rFonts w:eastAsia="標楷體" w:hAnsi="標楷體" w:hint="eastAsia"/>
                <w:sz w:val="26"/>
                <w:szCs w:val="26"/>
              </w:rPr>
              <w:t>1</w:t>
            </w:r>
            <w:r w:rsidRPr="00B66BBF">
              <w:rPr>
                <w:rFonts w:eastAsia="標楷體" w:hAnsi="標楷體"/>
                <w:sz w:val="26"/>
                <w:szCs w:val="26"/>
              </w:rPr>
              <w:t>次</w:t>
            </w:r>
          </w:p>
        </w:tc>
        <w:tc>
          <w:tcPr>
            <w:tcW w:w="5315" w:type="dxa"/>
          </w:tcPr>
          <w:p w:rsidR="00AC1A94" w:rsidRPr="00A223C0" w:rsidRDefault="00AC1A94" w:rsidP="00626DCE">
            <w:pPr>
              <w:adjustRightInd w:val="0"/>
              <w:spacing w:line="0" w:lineRule="atLeast"/>
              <w:rPr>
                <w:rFonts w:eastAsia="標楷體" w:hAnsi="標楷體"/>
                <w:sz w:val="26"/>
                <w:szCs w:val="26"/>
              </w:rPr>
            </w:pPr>
            <w:r w:rsidRPr="00A223C0">
              <w:rPr>
                <w:rFonts w:eastAsia="標楷體" w:hint="eastAsia"/>
                <w:sz w:val="26"/>
                <w:szCs w:val="26"/>
              </w:rPr>
              <w:t>11</w:t>
            </w:r>
            <w:r w:rsidR="00A223C0" w:rsidRPr="00A223C0">
              <w:rPr>
                <w:rFonts w:eastAsia="標楷體" w:hint="eastAsia"/>
                <w:sz w:val="26"/>
                <w:szCs w:val="26"/>
              </w:rPr>
              <w:t>2</w:t>
            </w:r>
            <w:r w:rsidRPr="00A223C0">
              <w:rPr>
                <w:rFonts w:eastAsia="標楷體" w:hint="eastAsia"/>
                <w:sz w:val="26"/>
                <w:szCs w:val="26"/>
              </w:rPr>
              <w:t>年</w:t>
            </w:r>
            <w:r w:rsidR="001B2FCD" w:rsidRPr="00A223C0">
              <w:rPr>
                <w:rFonts w:eastAsia="標楷體" w:hint="eastAsia"/>
                <w:sz w:val="26"/>
                <w:szCs w:val="26"/>
              </w:rPr>
              <w:t>1</w:t>
            </w:r>
            <w:r w:rsidRPr="00A223C0">
              <w:rPr>
                <w:rFonts w:eastAsia="標楷體" w:hint="eastAsia"/>
                <w:sz w:val="26"/>
                <w:szCs w:val="26"/>
              </w:rPr>
              <w:t>月</w:t>
            </w:r>
            <w:r w:rsidR="008E693B">
              <w:rPr>
                <w:rFonts w:eastAsia="標楷體" w:hint="eastAsia"/>
                <w:sz w:val="26"/>
                <w:szCs w:val="26"/>
              </w:rPr>
              <w:t>30</w:t>
            </w:r>
            <w:r w:rsidRPr="00A223C0">
              <w:rPr>
                <w:rFonts w:eastAsia="標楷體" w:hint="eastAsia"/>
                <w:sz w:val="26"/>
                <w:szCs w:val="26"/>
              </w:rPr>
              <w:t>日</w:t>
            </w:r>
            <w:r w:rsidRPr="00A223C0">
              <w:rPr>
                <w:rFonts w:eastAsia="標楷體" w:hint="eastAsia"/>
                <w:sz w:val="26"/>
                <w:szCs w:val="26"/>
              </w:rPr>
              <w:t>(</w:t>
            </w:r>
            <w:r w:rsidRPr="00A223C0">
              <w:rPr>
                <w:rFonts w:eastAsia="標楷體" w:hint="eastAsia"/>
                <w:sz w:val="26"/>
                <w:szCs w:val="26"/>
              </w:rPr>
              <w:t>一</w:t>
            </w:r>
            <w:r w:rsidRPr="00A223C0">
              <w:rPr>
                <w:rFonts w:eastAsia="標楷體" w:hint="eastAsia"/>
                <w:sz w:val="26"/>
                <w:szCs w:val="26"/>
              </w:rPr>
              <w:t xml:space="preserve">) </w:t>
            </w:r>
            <w:r w:rsidRPr="00A223C0">
              <w:rPr>
                <w:rFonts w:eastAsia="標楷體" w:hAnsi="標楷體" w:hint="eastAsia"/>
                <w:sz w:val="26"/>
                <w:szCs w:val="26"/>
              </w:rPr>
              <w:t>8</w:t>
            </w:r>
            <w:r w:rsidRPr="00A223C0">
              <w:rPr>
                <w:rFonts w:eastAsia="標楷體" w:hAnsi="標楷體" w:hint="eastAsia"/>
                <w:sz w:val="26"/>
                <w:szCs w:val="26"/>
              </w:rPr>
              <w:t>時至</w:t>
            </w:r>
            <w:r w:rsidRPr="00A223C0">
              <w:rPr>
                <w:rFonts w:eastAsia="標楷體" w:hint="eastAsia"/>
                <w:sz w:val="26"/>
                <w:szCs w:val="26"/>
              </w:rPr>
              <w:t>12</w:t>
            </w:r>
            <w:r w:rsidRPr="00A223C0">
              <w:rPr>
                <w:rFonts w:eastAsia="標楷體" w:hAnsi="標楷體"/>
                <w:sz w:val="26"/>
                <w:szCs w:val="26"/>
              </w:rPr>
              <w:t>時止</w:t>
            </w:r>
          </w:p>
        </w:tc>
        <w:tc>
          <w:tcPr>
            <w:tcW w:w="2605" w:type="dxa"/>
            <w:vMerge w:val="restart"/>
          </w:tcPr>
          <w:p w:rsidR="00AC1A94" w:rsidRPr="00B66BBF" w:rsidRDefault="00AC1A94" w:rsidP="00626DCE">
            <w:pPr>
              <w:adjustRightInd w:val="0"/>
              <w:spacing w:line="0" w:lineRule="atLeast"/>
              <w:rPr>
                <w:rFonts w:eastAsia="標楷體"/>
                <w:sz w:val="26"/>
                <w:szCs w:val="26"/>
              </w:rPr>
            </w:pPr>
            <w:r w:rsidRPr="00AF78E3">
              <w:rPr>
                <w:rFonts w:eastAsia="標楷體"/>
                <w:sz w:val="26"/>
                <w:szCs w:val="26"/>
                <w:shd w:val="clear" w:color="auto" w:fill="FFFFFF"/>
              </w:rPr>
              <w:t>第</w:t>
            </w:r>
            <w:r w:rsidR="00D9358C">
              <w:rPr>
                <w:rFonts w:eastAsia="標楷體" w:hint="eastAsia"/>
                <w:color w:val="0070C0"/>
                <w:sz w:val="26"/>
                <w:szCs w:val="26"/>
                <w:shd w:val="clear" w:color="auto" w:fill="FFFFFF"/>
              </w:rPr>
              <w:t>1</w:t>
            </w:r>
            <w:r w:rsidRPr="00AF78E3">
              <w:rPr>
                <w:rFonts w:eastAsia="標楷體"/>
                <w:sz w:val="26"/>
                <w:szCs w:val="26"/>
                <w:shd w:val="clear" w:color="auto" w:fill="FFFFFF"/>
              </w:rPr>
              <w:t>次甄選未有正取人員時辦理第</w:t>
            </w:r>
            <w:r w:rsidR="00D9358C">
              <w:rPr>
                <w:rFonts w:eastAsia="標楷體" w:hint="eastAsia"/>
                <w:color w:val="0070C0"/>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AC1A94" w:rsidRPr="00B66BBF" w:rsidTr="001B2FCD">
        <w:trPr>
          <w:trHeight w:val="38"/>
        </w:trPr>
        <w:tc>
          <w:tcPr>
            <w:tcW w:w="1232" w:type="dxa"/>
            <w:vMerge/>
          </w:tcPr>
          <w:p w:rsidR="00AC1A94" w:rsidRPr="00B66BBF" w:rsidRDefault="00AC1A94" w:rsidP="00626DCE">
            <w:pPr>
              <w:adjustRightInd w:val="0"/>
              <w:spacing w:line="0" w:lineRule="atLeast"/>
              <w:jc w:val="both"/>
              <w:rPr>
                <w:rFonts w:eastAsia="標楷體"/>
                <w:sz w:val="26"/>
                <w:szCs w:val="26"/>
              </w:rPr>
            </w:pPr>
          </w:p>
        </w:tc>
        <w:tc>
          <w:tcPr>
            <w:tcW w:w="1136" w:type="dxa"/>
            <w:vAlign w:val="center"/>
          </w:tcPr>
          <w:p w:rsidR="00AC1A94" w:rsidRPr="00B66BBF" w:rsidRDefault="00AC1A94"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D9358C">
              <w:rPr>
                <w:rFonts w:eastAsia="標楷體" w:hAnsi="標楷體" w:hint="eastAsia"/>
                <w:sz w:val="26"/>
                <w:szCs w:val="26"/>
              </w:rPr>
              <w:t>2</w:t>
            </w:r>
            <w:r w:rsidRPr="00B66BBF">
              <w:rPr>
                <w:rFonts w:eastAsia="標楷體" w:hAnsi="標楷體"/>
                <w:sz w:val="26"/>
                <w:szCs w:val="26"/>
              </w:rPr>
              <w:t>次</w:t>
            </w:r>
          </w:p>
        </w:tc>
        <w:tc>
          <w:tcPr>
            <w:tcW w:w="5315" w:type="dxa"/>
          </w:tcPr>
          <w:p w:rsidR="00AC1A94" w:rsidRPr="000B00FA" w:rsidRDefault="008A6D22" w:rsidP="00626DCE">
            <w:pPr>
              <w:adjustRightInd w:val="0"/>
              <w:spacing w:line="0" w:lineRule="atLeast"/>
              <w:rPr>
                <w:rFonts w:eastAsia="標楷體" w:hAnsi="標楷體"/>
                <w:sz w:val="26"/>
                <w:szCs w:val="26"/>
              </w:rPr>
            </w:pPr>
            <w:r w:rsidRPr="008A6D22">
              <w:rPr>
                <w:rFonts w:eastAsia="標楷體" w:hAnsi="標楷體" w:hint="eastAsia"/>
                <w:sz w:val="26"/>
                <w:szCs w:val="26"/>
              </w:rPr>
              <w:t>11</w:t>
            </w:r>
            <w:r w:rsidR="00A223C0">
              <w:rPr>
                <w:rFonts w:eastAsia="標楷體" w:hAnsi="標楷體" w:hint="eastAsia"/>
                <w:sz w:val="26"/>
                <w:szCs w:val="26"/>
              </w:rPr>
              <w:t>2</w:t>
            </w:r>
            <w:r w:rsidRPr="008A6D22">
              <w:rPr>
                <w:rFonts w:eastAsia="標楷體" w:hAnsi="標楷體" w:hint="eastAsia"/>
                <w:sz w:val="26"/>
                <w:szCs w:val="26"/>
              </w:rPr>
              <w:t>年</w:t>
            </w:r>
            <w:r w:rsidR="008E693B">
              <w:rPr>
                <w:rFonts w:eastAsia="標楷體" w:hAnsi="標楷體" w:hint="eastAsia"/>
                <w:sz w:val="26"/>
                <w:szCs w:val="26"/>
              </w:rPr>
              <w:t>2</w:t>
            </w:r>
            <w:r w:rsidRPr="008A6D22">
              <w:rPr>
                <w:rFonts w:eastAsia="標楷體" w:hAnsi="標楷體" w:hint="eastAsia"/>
                <w:sz w:val="26"/>
                <w:szCs w:val="26"/>
              </w:rPr>
              <w:t>月</w:t>
            </w:r>
            <w:r w:rsidR="008E693B">
              <w:rPr>
                <w:rFonts w:eastAsia="標楷體" w:hAnsi="標楷體" w:hint="eastAsia"/>
                <w:sz w:val="26"/>
                <w:szCs w:val="26"/>
              </w:rPr>
              <w:t>2</w:t>
            </w:r>
            <w:r w:rsidRPr="008A6D22">
              <w:rPr>
                <w:rFonts w:eastAsia="標楷體" w:hAnsi="標楷體" w:hint="eastAsia"/>
                <w:sz w:val="26"/>
                <w:szCs w:val="26"/>
              </w:rPr>
              <w:t>日</w:t>
            </w:r>
            <w:r w:rsidRPr="008A6D22">
              <w:rPr>
                <w:rFonts w:eastAsia="標楷體" w:hAnsi="標楷體" w:hint="eastAsia"/>
                <w:sz w:val="26"/>
                <w:szCs w:val="26"/>
              </w:rPr>
              <w:t>(</w:t>
            </w:r>
            <w:r w:rsidR="008E693B">
              <w:rPr>
                <w:rFonts w:eastAsia="標楷體" w:hAnsi="標楷體" w:hint="eastAsia"/>
                <w:sz w:val="26"/>
                <w:szCs w:val="26"/>
              </w:rPr>
              <w:t>四</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C1A94" w:rsidRDefault="00AC1A94" w:rsidP="00626DCE">
            <w:pPr>
              <w:adjustRightInd w:val="0"/>
              <w:spacing w:line="0" w:lineRule="atLeast"/>
              <w:rPr>
                <w:rFonts w:eastAsia="標楷體"/>
                <w:sz w:val="26"/>
                <w:szCs w:val="26"/>
              </w:rPr>
            </w:pPr>
          </w:p>
        </w:tc>
      </w:tr>
      <w:tr w:rsidR="00A223C0" w:rsidRPr="00B66BBF" w:rsidTr="00A223C0">
        <w:trPr>
          <w:trHeight w:val="58"/>
        </w:trPr>
        <w:tc>
          <w:tcPr>
            <w:tcW w:w="1232" w:type="dxa"/>
            <w:vMerge/>
          </w:tcPr>
          <w:p w:rsidR="00A223C0" w:rsidRPr="00B66BBF" w:rsidRDefault="00A223C0" w:rsidP="00626DCE">
            <w:pPr>
              <w:adjustRightInd w:val="0"/>
              <w:spacing w:line="0" w:lineRule="atLeast"/>
              <w:jc w:val="both"/>
              <w:rPr>
                <w:rFonts w:eastAsia="標楷體"/>
                <w:sz w:val="26"/>
                <w:szCs w:val="26"/>
              </w:rPr>
            </w:pPr>
          </w:p>
        </w:tc>
        <w:tc>
          <w:tcPr>
            <w:tcW w:w="1136" w:type="dxa"/>
            <w:vAlign w:val="center"/>
          </w:tcPr>
          <w:p w:rsidR="00A223C0" w:rsidRPr="00B66BBF" w:rsidRDefault="00A223C0"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D9358C">
              <w:rPr>
                <w:rFonts w:eastAsia="標楷體" w:hAnsi="標楷體" w:hint="eastAsia"/>
                <w:sz w:val="26"/>
                <w:szCs w:val="26"/>
              </w:rPr>
              <w:t>3</w:t>
            </w:r>
            <w:r w:rsidRPr="00B66BBF">
              <w:rPr>
                <w:rFonts w:eastAsia="標楷體" w:hAnsi="標楷體"/>
                <w:sz w:val="26"/>
                <w:szCs w:val="26"/>
              </w:rPr>
              <w:t>次</w:t>
            </w:r>
          </w:p>
        </w:tc>
        <w:tc>
          <w:tcPr>
            <w:tcW w:w="5315" w:type="dxa"/>
          </w:tcPr>
          <w:p w:rsidR="00A223C0" w:rsidRPr="000B00FA" w:rsidRDefault="00A223C0" w:rsidP="00626DCE">
            <w:pPr>
              <w:adjustRightInd w:val="0"/>
              <w:spacing w:line="0" w:lineRule="atLeast"/>
              <w:rPr>
                <w:rFonts w:eastAsia="標楷體" w:hAnsi="標楷體"/>
                <w:sz w:val="26"/>
                <w:szCs w:val="26"/>
              </w:rPr>
            </w:pPr>
            <w:r w:rsidRPr="008A6D22">
              <w:rPr>
                <w:rFonts w:eastAsia="標楷體" w:hAnsi="標楷體" w:hint="eastAsia"/>
                <w:sz w:val="26"/>
                <w:szCs w:val="26"/>
              </w:rPr>
              <w:t>11</w:t>
            </w:r>
            <w:r>
              <w:rPr>
                <w:rFonts w:eastAsia="標楷體" w:hAnsi="標楷體" w:hint="eastAsia"/>
                <w:sz w:val="26"/>
                <w:szCs w:val="26"/>
              </w:rPr>
              <w:t>2</w:t>
            </w:r>
            <w:r w:rsidRPr="008A6D22">
              <w:rPr>
                <w:rFonts w:eastAsia="標楷體" w:hAnsi="標楷體" w:hint="eastAsia"/>
                <w:sz w:val="26"/>
                <w:szCs w:val="26"/>
              </w:rPr>
              <w:t>年</w:t>
            </w:r>
            <w:r w:rsidR="008E693B">
              <w:rPr>
                <w:rFonts w:eastAsia="標楷體" w:hAnsi="標楷體" w:hint="eastAsia"/>
                <w:sz w:val="26"/>
                <w:szCs w:val="26"/>
              </w:rPr>
              <w:t>2</w:t>
            </w:r>
            <w:r w:rsidRPr="008A6D22">
              <w:rPr>
                <w:rFonts w:eastAsia="標楷體" w:hAnsi="標楷體" w:hint="eastAsia"/>
                <w:sz w:val="26"/>
                <w:szCs w:val="26"/>
              </w:rPr>
              <w:t>月</w:t>
            </w:r>
            <w:r w:rsidR="008E693B">
              <w:rPr>
                <w:rFonts w:eastAsia="標楷體" w:hAnsi="標楷體" w:hint="eastAsia"/>
                <w:sz w:val="26"/>
                <w:szCs w:val="26"/>
              </w:rPr>
              <w:t>3</w:t>
            </w:r>
            <w:r w:rsidRPr="008A6D22">
              <w:rPr>
                <w:rFonts w:eastAsia="標楷體" w:hAnsi="標楷體" w:hint="eastAsia"/>
                <w:sz w:val="26"/>
                <w:szCs w:val="26"/>
              </w:rPr>
              <w:t>日</w:t>
            </w:r>
            <w:r w:rsidRPr="008A6D22">
              <w:rPr>
                <w:rFonts w:eastAsia="標楷體" w:hAnsi="標楷體" w:hint="eastAsia"/>
                <w:sz w:val="26"/>
                <w:szCs w:val="26"/>
              </w:rPr>
              <w:t>(</w:t>
            </w:r>
            <w:r w:rsidR="008E693B">
              <w:rPr>
                <w:rFonts w:eastAsia="標楷體" w:hAnsi="標楷體" w:hint="eastAsia"/>
                <w:sz w:val="26"/>
                <w:szCs w:val="26"/>
              </w:rPr>
              <w:t>五</w:t>
            </w:r>
            <w:r w:rsidRPr="008A6D22">
              <w:rPr>
                <w:rFonts w:eastAsia="標楷體" w:hAnsi="標楷體" w:hint="eastAsia"/>
                <w:sz w:val="26"/>
                <w:szCs w:val="26"/>
              </w:rPr>
              <w:t>) 8</w:t>
            </w:r>
            <w:r w:rsidRPr="008A6D22">
              <w:rPr>
                <w:rFonts w:eastAsia="標楷體" w:hAnsi="標楷體" w:hint="eastAsia"/>
                <w:sz w:val="26"/>
                <w:szCs w:val="26"/>
              </w:rPr>
              <w:t>時至</w:t>
            </w:r>
            <w:r w:rsidRPr="008A6D22">
              <w:rPr>
                <w:rFonts w:eastAsia="標楷體" w:hAnsi="標楷體" w:hint="eastAsia"/>
                <w:sz w:val="26"/>
                <w:szCs w:val="26"/>
              </w:rPr>
              <w:t>12</w:t>
            </w:r>
            <w:r w:rsidRPr="008A6D22">
              <w:rPr>
                <w:rFonts w:eastAsia="標楷體" w:hAnsi="標楷體" w:hint="eastAsia"/>
                <w:sz w:val="26"/>
                <w:szCs w:val="26"/>
              </w:rPr>
              <w:t>時止</w:t>
            </w:r>
          </w:p>
        </w:tc>
        <w:tc>
          <w:tcPr>
            <w:tcW w:w="2605" w:type="dxa"/>
            <w:vMerge/>
          </w:tcPr>
          <w:p w:rsidR="00A223C0" w:rsidRDefault="00A223C0" w:rsidP="00626DCE">
            <w:pPr>
              <w:adjustRightInd w:val="0"/>
              <w:spacing w:line="0" w:lineRule="atLeast"/>
              <w:rPr>
                <w:rFonts w:eastAsia="標楷體"/>
                <w:sz w:val="26"/>
                <w:szCs w:val="26"/>
              </w:rPr>
            </w:pPr>
          </w:p>
        </w:tc>
      </w:tr>
      <w:tr w:rsidR="00AC1A94" w:rsidRPr="00B66BBF" w:rsidTr="00532307">
        <w:trPr>
          <w:trHeight w:val="376"/>
        </w:trPr>
        <w:tc>
          <w:tcPr>
            <w:tcW w:w="1232" w:type="dxa"/>
            <w:vMerge/>
          </w:tcPr>
          <w:p w:rsidR="00AC1A94" w:rsidRPr="00B66BBF" w:rsidRDefault="00AC1A94" w:rsidP="00AC1A94">
            <w:pPr>
              <w:adjustRightInd w:val="0"/>
              <w:spacing w:line="0" w:lineRule="atLeast"/>
              <w:jc w:val="both"/>
              <w:rPr>
                <w:rFonts w:eastAsia="標楷體"/>
                <w:sz w:val="26"/>
                <w:szCs w:val="26"/>
              </w:rPr>
            </w:pPr>
          </w:p>
        </w:tc>
        <w:tc>
          <w:tcPr>
            <w:tcW w:w="9056" w:type="dxa"/>
            <w:gridSpan w:val="3"/>
            <w:vAlign w:val="center"/>
          </w:tcPr>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AC1A94" w:rsidRPr="00B66BBF" w:rsidRDefault="00AC1A94" w:rsidP="00AC1A94">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AC1A94" w:rsidRPr="00B66BBF" w:rsidRDefault="00AC1A94" w:rsidP="00AC1A94">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1B2FCD" w:rsidRPr="00B66BBF" w:rsidTr="00A223C0">
        <w:trPr>
          <w:trHeight w:val="2218"/>
        </w:trPr>
        <w:tc>
          <w:tcPr>
            <w:tcW w:w="1232" w:type="dxa"/>
            <w:vMerge w:val="restart"/>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8E693B">
              <w:rPr>
                <w:rFonts w:eastAsia="標楷體" w:hAnsi="標楷體" w:hint="eastAsia"/>
                <w:sz w:val="26"/>
                <w:szCs w:val="26"/>
              </w:rPr>
              <w:t>1</w:t>
            </w:r>
            <w:r w:rsidRPr="00B66BBF">
              <w:rPr>
                <w:rFonts w:eastAsia="標楷體" w:hAnsi="標楷體"/>
                <w:sz w:val="26"/>
                <w:szCs w:val="26"/>
              </w:rPr>
              <w:t>次</w:t>
            </w:r>
          </w:p>
        </w:tc>
        <w:tc>
          <w:tcPr>
            <w:tcW w:w="5315" w:type="dxa"/>
            <w:vAlign w:val="center"/>
          </w:tcPr>
          <w:p w:rsidR="001B2FCD" w:rsidRPr="00B66BBF" w:rsidRDefault="001B2FCD" w:rsidP="00A223C0">
            <w:pPr>
              <w:adjustRightInd w:val="0"/>
              <w:spacing w:line="0" w:lineRule="atLeast"/>
              <w:jc w:val="both"/>
              <w:rPr>
                <w:rFonts w:eastAsia="標楷體"/>
                <w:sz w:val="26"/>
                <w:szCs w:val="26"/>
              </w:rPr>
            </w:pPr>
            <w:r w:rsidRPr="00B66BBF">
              <w:rPr>
                <w:rFonts w:eastAsia="標楷體"/>
                <w:sz w:val="26"/>
                <w:szCs w:val="26"/>
              </w:rPr>
              <w:t>1</w:t>
            </w:r>
            <w:r w:rsidRPr="00B66BBF">
              <w:rPr>
                <w:rFonts w:eastAsia="標楷體" w:hint="eastAsia"/>
                <w:sz w:val="26"/>
                <w:szCs w:val="26"/>
              </w:rPr>
              <w:t>1</w:t>
            </w:r>
            <w:r w:rsidR="00A223C0">
              <w:rPr>
                <w:rFonts w:eastAsia="標楷體" w:hint="eastAsia"/>
                <w:sz w:val="26"/>
                <w:szCs w:val="26"/>
              </w:rPr>
              <w:t>2</w:t>
            </w:r>
            <w:r w:rsidRPr="00B66BBF">
              <w:rPr>
                <w:rFonts w:eastAsia="標楷體"/>
                <w:sz w:val="26"/>
                <w:szCs w:val="26"/>
              </w:rPr>
              <w:t>年</w:t>
            </w:r>
            <w:r w:rsidR="00076E7E">
              <w:rPr>
                <w:rFonts w:eastAsia="標楷體"/>
                <w:sz w:val="26"/>
                <w:szCs w:val="26"/>
              </w:rPr>
              <w:t>1</w:t>
            </w:r>
            <w:r w:rsidRPr="00B66BBF">
              <w:rPr>
                <w:rFonts w:eastAsia="標楷體"/>
                <w:sz w:val="26"/>
                <w:szCs w:val="26"/>
              </w:rPr>
              <w:t>月</w:t>
            </w:r>
            <w:r w:rsidR="008E693B">
              <w:rPr>
                <w:rFonts w:eastAsia="標楷體" w:hint="eastAsia"/>
                <w:sz w:val="26"/>
                <w:szCs w:val="26"/>
              </w:rPr>
              <w:t>30</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w:t>
            </w:r>
          </w:p>
          <w:p w:rsidR="001B2FCD" w:rsidRPr="00B66BBF" w:rsidRDefault="001B2FCD" w:rsidP="00A223C0">
            <w:pPr>
              <w:adjustRightInd w:val="0"/>
              <w:spacing w:line="0" w:lineRule="atLeast"/>
              <w:jc w:val="both"/>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2FCD" w:rsidRPr="005C3705" w:rsidRDefault="001B2FCD" w:rsidP="00A223C0">
            <w:pPr>
              <w:adjustRightInd w:val="0"/>
              <w:spacing w:line="0" w:lineRule="atLeast"/>
              <w:jc w:val="both"/>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val="restart"/>
          </w:tcPr>
          <w:p w:rsidR="001B2FCD" w:rsidRPr="005E5655" w:rsidRDefault="001B2FCD" w:rsidP="001B2FCD">
            <w:pPr>
              <w:adjustRightInd w:val="0"/>
              <w:spacing w:line="0" w:lineRule="atLeast"/>
              <w:rPr>
                <w:rFonts w:eastAsia="標楷體"/>
                <w:b/>
                <w:color w:val="FF0000"/>
                <w:sz w:val="26"/>
                <w:szCs w:val="26"/>
              </w:rPr>
            </w:pPr>
            <w:r w:rsidRPr="005E5655">
              <w:rPr>
                <w:rFonts w:eastAsia="標楷體" w:hint="eastAsia"/>
                <w:b/>
                <w:color w:val="FF0000"/>
                <w:sz w:val="26"/>
                <w:szCs w:val="26"/>
              </w:rPr>
              <w:t>報到時間</w:t>
            </w:r>
            <w:r w:rsidRPr="005E5655">
              <w:rPr>
                <w:rFonts w:eastAsia="標楷體"/>
                <w:b/>
                <w:color w:val="FF0000"/>
                <w:sz w:val="26"/>
                <w:szCs w:val="26"/>
              </w:rPr>
              <w:t>逾時</w:t>
            </w:r>
            <w:r w:rsidRPr="005E5655">
              <w:rPr>
                <w:rFonts w:eastAsia="標楷體"/>
                <w:b/>
                <w:color w:val="FF0000"/>
                <w:sz w:val="26"/>
                <w:szCs w:val="26"/>
              </w:rPr>
              <w:t>20</w:t>
            </w:r>
            <w:r w:rsidRPr="005E5655">
              <w:rPr>
                <w:rFonts w:eastAsia="標楷體"/>
                <w:b/>
                <w:color w:val="FF0000"/>
                <w:sz w:val="26"/>
                <w:szCs w:val="26"/>
              </w:rPr>
              <w:t>分鐘以上者以棄權論，不得要求</w:t>
            </w:r>
            <w:r w:rsidRPr="005E5655">
              <w:rPr>
                <w:rFonts w:eastAsia="標楷體" w:hint="eastAsia"/>
                <w:b/>
                <w:color w:val="FF0000"/>
                <w:sz w:val="26"/>
                <w:szCs w:val="26"/>
              </w:rPr>
              <w:t>線上</w:t>
            </w:r>
            <w:r w:rsidRPr="005E5655">
              <w:rPr>
                <w:rFonts w:eastAsia="標楷體"/>
                <w:b/>
                <w:color w:val="FF0000"/>
                <w:sz w:val="26"/>
                <w:szCs w:val="26"/>
              </w:rPr>
              <w:t>應試</w:t>
            </w:r>
            <w:r>
              <w:rPr>
                <w:rFonts w:ascii="標楷體" w:eastAsia="標楷體" w:hAnsi="標楷體" w:hint="eastAsia"/>
                <w:b/>
                <w:color w:val="FF0000"/>
                <w:sz w:val="26"/>
                <w:szCs w:val="26"/>
              </w:rPr>
              <w:t>。</w:t>
            </w:r>
          </w:p>
          <w:p w:rsidR="001B2FCD" w:rsidRPr="005E5655" w:rsidRDefault="001B2FCD" w:rsidP="001B2FCD">
            <w:pPr>
              <w:adjustRightInd w:val="0"/>
              <w:spacing w:line="0" w:lineRule="atLeast"/>
              <w:rPr>
                <w:rFonts w:eastAsia="標楷體"/>
                <w:b/>
                <w:color w:val="FF0000"/>
                <w:sz w:val="26"/>
                <w:szCs w:val="26"/>
              </w:rPr>
            </w:pPr>
          </w:p>
          <w:p w:rsidR="001B2FCD" w:rsidRPr="005E5655" w:rsidRDefault="001B2FCD" w:rsidP="001B2FCD">
            <w:pPr>
              <w:adjustRightInd w:val="0"/>
              <w:spacing w:line="0" w:lineRule="atLeast"/>
              <w:rPr>
                <w:rFonts w:eastAsia="標楷體"/>
                <w:b/>
                <w:color w:val="FF0000"/>
                <w:sz w:val="26"/>
                <w:szCs w:val="26"/>
              </w:rPr>
            </w:pPr>
            <w:r w:rsidRPr="005E5655">
              <w:rPr>
                <w:rFonts w:eastAsia="標楷體"/>
                <w:b/>
                <w:color w:val="FF0000"/>
                <w:sz w:val="26"/>
                <w:szCs w:val="26"/>
              </w:rPr>
              <w:t>報到</w:t>
            </w:r>
            <w:r w:rsidRPr="005E5655">
              <w:rPr>
                <w:rFonts w:eastAsia="標楷體" w:hint="eastAsia"/>
                <w:b/>
                <w:color w:val="FF0000"/>
                <w:sz w:val="26"/>
                <w:szCs w:val="26"/>
              </w:rPr>
              <w:t>方式</w:t>
            </w:r>
            <w:r w:rsidRPr="005E5655">
              <w:rPr>
                <w:rFonts w:eastAsia="標楷體"/>
                <w:b/>
                <w:color w:val="FF0000"/>
                <w:sz w:val="26"/>
                <w:szCs w:val="26"/>
              </w:rPr>
              <w:t>：</w:t>
            </w:r>
            <w:r w:rsidRPr="005E5655">
              <w:rPr>
                <w:rFonts w:eastAsia="標楷體" w:hint="eastAsia"/>
                <w:b/>
                <w:color w:val="FF0000"/>
                <w:sz w:val="26"/>
                <w:szCs w:val="26"/>
              </w:rPr>
              <w:t>於線上</w:t>
            </w:r>
            <w:r w:rsidRPr="005E5655">
              <w:rPr>
                <w:rFonts w:eastAsia="標楷體" w:hint="eastAsia"/>
                <w:b/>
                <w:color w:val="FF0000"/>
                <w:sz w:val="26"/>
                <w:szCs w:val="26"/>
              </w:rPr>
              <w:t>Line</w:t>
            </w:r>
            <w:r w:rsidRPr="005E5655">
              <w:rPr>
                <w:rFonts w:eastAsia="標楷體" w:hint="eastAsia"/>
                <w:b/>
                <w:color w:val="FF0000"/>
                <w:sz w:val="26"/>
                <w:szCs w:val="26"/>
              </w:rPr>
              <w:t>群組留言簽到</w:t>
            </w:r>
            <w:r w:rsidRPr="005E5655">
              <w:rPr>
                <w:rFonts w:ascii="標楷體" w:eastAsia="標楷體" w:hAnsi="標楷體" w:hint="eastAsia"/>
                <w:b/>
                <w:color w:val="FF0000"/>
                <w:sz w:val="26"/>
                <w:szCs w:val="26"/>
              </w:rPr>
              <w:t>，並</w:t>
            </w:r>
            <w:r w:rsidRPr="005E5655">
              <w:rPr>
                <w:rFonts w:eastAsia="標楷體" w:hint="eastAsia"/>
                <w:b/>
                <w:color w:val="FF0000"/>
                <w:sz w:val="26"/>
                <w:szCs w:val="26"/>
              </w:rPr>
              <w:t>準備</w:t>
            </w:r>
            <w:r w:rsidRPr="005E5655">
              <w:rPr>
                <w:rFonts w:eastAsia="標楷體" w:hint="eastAsia"/>
                <w:b/>
                <w:color w:val="FF0000"/>
                <w:sz w:val="26"/>
                <w:szCs w:val="26"/>
              </w:rPr>
              <w:t>1</w:t>
            </w:r>
            <w:r>
              <w:rPr>
                <w:rFonts w:eastAsia="標楷體" w:hint="eastAsia"/>
                <w:b/>
                <w:color w:val="FF0000"/>
                <w:sz w:val="26"/>
                <w:szCs w:val="26"/>
              </w:rPr>
              <w:t>份簡易版的教案以圖片檔案</w:t>
            </w:r>
            <w:r w:rsidRPr="005E5655">
              <w:rPr>
                <w:rFonts w:eastAsia="標楷體" w:hint="eastAsia"/>
                <w:b/>
                <w:color w:val="FF0000"/>
                <w:sz w:val="26"/>
                <w:szCs w:val="26"/>
              </w:rPr>
              <w:t>(JPG)</w:t>
            </w:r>
            <w:r>
              <w:rPr>
                <w:rFonts w:eastAsia="標楷體" w:hint="eastAsia"/>
                <w:b/>
                <w:color w:val="FF0000"/>
                <w:sz w:val="26"/>
                <w:szCs w:val="26"/>
              </w:rPr>
              <w:t>或其他檔案格式</w:t>
            </w:r>
            <w:r w:rsidRPr="005E5655">
              <w:rPr>
                <w:rFonts w:eastAsia="標楷體" w:hint="eastAsia"/>
                <w:b/>
                <w:color w:val="FF0000"/>
                <w:sz w:val="26"/>
                <w:szCs w:val="26"/>
              </w:rPr>
              <w:t>於</w:t>
            </w:r>
            <w:r w:rsidRPr="005E5655">
              <w:rPr>
                <w:rFonts w:eastAsia="標楷體" w:hint="eastAsia"/>
                <w:b/>
                <w:color w:val="FF0000"/>
                <w:sz w:val="26"/>
                <w:szCs w:val="26"/>
              </w:rPr>
              <w:t>L</w:t>
            </w:r>
            <w:r w:rsidRPr="005E5655">
              <w:rPr>
                <w:rFonts w:eastAsia="標楷體"/>
                <w:b/>
                <w:color w:val="FF0000"/>
                <w:sz w:val="26"/>
                <w:szCs w:val="26"/>
              </w:rPr>
              <w:t>ine</w:t>
            </w:r>
            <w:r w:rsidRPr="005E5655">
              <w:rPr>
                <w:rFonts w:eastAsia="標楷體" w:hint="eastAsia"/>
                <w:b/>
                <w:color w:val="FF0000"/>
                <w:sz w:val="26"/>
                <w:szCs w:val="26"/>
              </w:rPr>
              <w:t>群組傳送給教務處</w:t>
            </w:r>
            <w:r>
              <w:rPr>
                <w:rFonts w:ascii="標楷體" w:eastAsia="標楷體" w:hAnsi="標楷體" w:hint="eastAsia"/>
                <w:b/>
                <w:color w:val="FF0000"/>
                <w:sz w:val="26"/>
                <w:szCs w:val="26"/>
              </w:rPr>
              <w:t>。</w:t>
            </w:r>
          </w:p>
          <w:p w:rsidR="001B2FCD" w:rsidRPr="00330D82" w:rsidRDefault="001B2FCD" w:rsidP="001B2FCD">
            <w:pPr>
              <w:adjustRightInd w:val="0"/>
              <w:spacing w:line="0" w:lineRule="atLeast"/>
              <w:rPr>
                <w:rFonts w:eastAsia="標楷體"/>
                <w:b/>
                <w:color w:val="FF0000"/>
                <w:sz w:val="26"/>
                <w:szCs w:val="26"/>
              </w:rPr>
            </w:pPr>
          </w:p>
          <w:p w:rsidR="001B2FCD" w:rsidRPr="005E5655" w:rsidRDefault="001B2FCD" w:rsidP="001B2FCD">
            <w:pPr>
              <w:adjustRightInd w:val="0"/>
              <w:spacing w:line="0" w:lineRule="atLeast"/>
              <w:rPr>
                <w:rFonts w:eastAsia="標楷體"/>
                <w:b/>
                <w:color w:val="00B050"/>
                <w:sz w:val="26"/>
                <w:szCs w:val="26"/>
              </w:rPr>
            </w:pPr>
            <w:r w:rsidRPr="005E5655">
              <w:rPr>
                <w:rFonts w:eastAsia="標楷體" w:hint="eastAsia"/>
                <w:b/>
                <w:color w:val="FF0000"/>
                <w:sz w:val="26"/>
                <w:szCs w:val="26"/>
              </w:rPr>
              <w:t>甄試方式：線上甄試</w:t>
            </w:r>
            <w:r w:rsidRPr="005E5655">
              <w:rPr>
                <w:rFonts w:ascii="新細明體" w:hAnsi="新細明體" w:hint="eastAsia"/>
                <w:b/>
                <w:color w:val="FF0000"/>
                <w:sz w:val="26"/>
                <w:szCs w:val="26"/>
              </w:rPr>
              <w:t>，</w:t>
            </w:r>
            <w:r w:rsidRPr="005E5655">
              <w:rPr>
                <w:rFonts w:eastAsia="標楷體" w:hint="eastAsia"/>
                <w:b/>
                <w:color w:val="FF0000"/>
                <w:sz w:val="26"/>
                <w:szCs w:val="26"/>
              </w:rPr>
              <w:t>M</w:t>
            </w:r>
            <w:r w:rsidRPr="005E5655">
              <w:rPr>
                <w:rFonts w:eastAsia="標楷體"/>
                <w:b/>
                <w:color w:val="FF0000"/>
                <w:sz w:val="26"/>
                <w:szCs w:val="26"/>
              </w:rPr>
              <w:t>eet</w:t>
            </w:r>
            <w:r w:rsidRPr="005E5655">
              <w:rPr>
                <w:rFonts w:eastAsia="標楷體" w:hint="eastAsia"/>
                <w:b/>
                <w:color w:val="FF0000"/>
                <w:sz w:val="26"/>
                <w:szCs w:val="26"/>
              </w:rPr>
              <w:t>連結於當天由本校教務處公布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r>
              <w:rPr>
                <w:rFonts w:ascii="標楷體" w:eastAsia="標楷體" w:hAnsi="標楷體" w:hint="eastAsia"/>
                <w:color w:val="7030A0"/>
                <w:sz w:val="26"/>
                <w:szCs w:val="26"/>
              </w:rPr>
              <w:t>。</w:t>
            </w:r>
          </w:p>
          <w:p w:rsidR="001B2FCD" w:rsidRDefault="001B2FCD" w:rsidP="001B2FCD">
            <w:pPr>
              <w:adjustRightInd w:val="0"/>
              <w:spacing w:line="0" w:lineRule="atLeast"/>
              <w:rPr>
                <w:rFonts w:eastAsia="標楷體"/>
                <w:sz w:val="26"/>
                <w:szCs w:val="26"/>
              </w:rPr>
            </w:pPr>
          </w:p>
          <w:p w:rsidR="001B2FCD" w:rsidRPr="00B66BBF" w:rsidRDefault="001B2FCD" w:rsidP="001B2FCD">
            <w:pPr>
              <w:adjustRightInd w:val="0"/>
              <w:spacing w:line="0" w:lineRule="atLeast"/>
              <w:rPr>
                <w:rFonts w:eastAsia="標楷體"/>
                <w:sz w:val="26"/>
                <w:szCs w:val="26"/>
              </w:rPr>
            </w:pPr>
            <w:r w:rsidRPr="00AF78E3">
              <w:rPr>
                <w:rFonts w:eastAsia="標楷體"/>
                <w:sz w:val="26"/>
                <w:szCs w:val="26"/>
                <w:shd w:val="clear" w:color="auto" w:fill="FFFFFF"/>
              </w:rPr>
              <w:t>第</w:t>
            </w:r>
            <w:r w:rsidR="008E693B">
              <w:rPr>
                <w:rFonts w:eastAsia="標楷體" w:hint="eastAsia"/>
                <w:color w:val="0070C0"/>
                <w:sz w:val="26"/>
                <w:szCs w:val="26"/>
                <w:shd w:val="clear" w:color="auto" w:fill="FFFFFF"/>
              </w:rPr>
              <w:t>1</w:t>
            </w:r>
            <w:r w:rsidRPr="00AF78E3">
              <w:rPr>
                <w:rFonts w:eastAsia="標楷體"/>
                <w:sz w:val="26"/>
                <w:szCs w:val="26"/>
                <w:shd w:val="clear" w:color="auto" w:fill="FFFFFF"/>
              </w:rPr>
              <w:t>次甄選未有正取人員時辦理第</w:t>
            </w:r>
            <w:r w:rsidR="008E693B">
              <w:rPr>
                <w:rFonts w:eastAsia="標楷體" w:hint="eastAsia"/>
                <w:color w:val="0070C0"/>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1B2FCD" w:rsidRPr="00B66BBF" w:rsidTr="00A223C0">
        <w:trPr>
          <w:trHeight w:val="221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2</w:t>
            </w:r>
            <w:r w:rsidRPr="00B66BBF">
              <w:rPr>
                <w:rFonts w:eastAsia="標楷體" w:hAnsi="標楷體"/>
                <w:sz w:val="26"/>
                <w:szCs w:val="26"/>
              </w:rPr>
              <w:t>次</w:t>
            </w:r>
          </w:p>
        </w:tc>
        <w:tc>
          <w:tcPr>
            <w:tcW w:w="5315" w:type="dxa"/>
            <w:vAlign w:val="center"/>
          </w:tcPr>
          <w:p w:rsidR="001B2FCD" w:rsidRPr="008A6D22" w:rsidRDefault="001B2FCD" w:rsidP="00A223C0">
            <w:pPr>
              <w:adjustRightInd w:val="0"/>
              <w:spacing w:line="0" w:lineRule="atLeast"/>
              <w:jc w:val="both"/>
              <w:rPr>
                <w:rFonts w:eastAsia="標楷體"/>
                <w:sz w:val="26"/>
                <w:szCs w:val="26"/>
              </w:rPr>
            </w:pPr>
            <w:r w:rsidRPr="008A6D22">
              <w:rPr>
                <w:rFonts w:eastAsia="標楷體" w:hint="eastAsia"/>
                <w:sz w:val="26"/>
                <w:szCs w:val="26"/>
              </w:rPr>
              <w:t>11</w:t>
            </w:r>
            <w:r w:rsidR="00A223C0">
              <w:rPr>
                <w:rFonts w:eastAsia="標楷體" w:hint="eastAsia"/>
                <w:sz w:val="26"/>
                <w:szCs w:val="26"/>
              </w:rPr>
              <w:t>2</w:t>
            </w:r>
            <w:r w:rsidRPr="008A6D22">
              <w:rPr>
                <w:rFonts w:eastAsia="標楷體" w:hint="eastAsia"/>
                <w:sz w:val="26"/>
                <w:szCs w:val="26"/>
              </w:rPr>
              <w:t>年</w:t>
            </w:r>
            <w:r w:rsidR="008E693B">
              <w:rPr>
                <w:rFonts w:eastAsia="標楷體" w:hint="eastAsia"/>
                <w:sz w:val="26"/>
                <w:szCs w:val="26"/>
              </w:rPr>
              <w:t>2</w:t>
            </w:r>
            <w:r w:rsidRPr="008A6D22">
              <w:rPr>
                <w:rFonts w:eastAsia="標楷體" w:hint="eastAsia"/>
                <w:sz w:val="26"/>
                <w:szCs w:val="26"/>
              </w:rPr>
              <w:t>月</w:t>
            </w:r>
            <w:r w:rsidR="008E693B">
              <w:rPr>
                <w:rFonts w:eastAsia="標楷體" w:hint="eastAsia"/>
                <w:sz w:val="26"/>
                <w:szCs w:val="26"/>
              </w:rPr>
              <w:t>2</w:t>
            </w:r>
            <w:r w:rsidRPr="008A6D22">
              <w:rPr>
                <w:rFonts w:eastAsia="標楷體" w:hint="eastAsia"/>
                <w:sz w:val="26"/>
                <w:szCs w:val="26"/>
              </w:rPr>
              <w:t>日</w:t>
            </w:r>
            <w:r w:rsidRPr="008A6D22">
              <w:rPr>
                <w:rFonts w:eastAsia="標楷體" w:hint="eastAsia"/>
                <w:sz w:val="26"/>
                <w:szCs w:val="26"/>
              </w:rPr>
              <w:t>(</w:t>
            </w:r>
            <w:r w:rsidR="008E693B">
              <w:rPr>
                <w:rFonts w:eastAsia="標楷體" w:hint="eastAsia"/>
                <w:sz w:val="26"/>
                <w:szCs w:val="26"/>
              </w:rPr>
              <w:t>四</w:t>
            </w:r>
            <w:r w:rsidRPr="008A6D22">
              <w:rPr>
                <w:rFonts w:eastAsia="標楷體" w:hint="eastAsia"/>
                <w:sz w:val="26"/>
                <w:szCs w:val="26"/>
              </w:rPr>
              <w:t>)</w:t>
            </w:r>
          </w:p>
          <w:p w:rsidR="008E693B" w:rsidRPr="00B66BBF" w:rsidRDefault="008E693B" w:rsidP="008E693B">
            <w:pPr>
              <w:adjustRightInd w:val="0"/>
              <w:spacing w:line="0" w:lineRule="atLeast"/>
              <w:jc w:val="both"/>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w:t>
            </w:r>
            <w:r>
              <w:rPr>
                <w:rFonts w:eastAsia="標楷體" w:hint="eastAsia"/>
                <w:color w:val="FF0000"/>
                <w:sz w:val="26"/>
                <w:szCs w:val="26"/>
              </w:rPr>
              <w:t>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1B2FCD" w:rsidRPr="00B66BBF" w:rsidRDefault="008E693B" w:rsidP="008E693B">
            <w:pPr>
              <w:adjustRightInd w:val="0"/>
              <w:spacing w:line="0" w:lineRule="atLeast"/>
              <w:jc w:val="both"/>
              <w:rPr>
                <w:rFonts w:eastAsia="標楷體"/>
                <w:sz w:val="26"/>
                <w:szCs w:val="26"/>
              </w:rPr>
            </w:pPr>
            <w:r w:rsidRPr="00B66BBF">
              <w:rPr>
                <w:rFonts w:eastAsia="標楷體"/>
                <w:sz w:val="26"/>
                <w:szCs w:val="26"/>
              </w:rPr>
              <w:t>甄試時間：</w:t>
            </w:r>
            <w:r w:rsidRPr="007C3D80">
              <w:rPr>
                <w:rFonts w:eastAsia="標楷體" w:hint="eastAsia"/>
                <w:color w:val="FF0000"/>
                <w:sz w:val="26"/>
                <w:szCs w:val="26"/>
              </w:rPr>
              <w:t>1</w:t>
            </w:r>
            <w:r>
              <w:rPr>
                <w:rFonts w:eastAsia="標楷體" w:hint="eastAsia"/>
                <w:color w:val="FF0000"/>
                <w:sz w:val="26"/>
                <w:szCs w:val="26"/>
              </w:rPr>
              <w:t>3</w:t>
            </w:r>
            <w:r w:rsidRPr="005C3705">
              <w:rPr>
                <w:rFonts w:eastAsia="標楷體" w:hint="eastAsia"/>
                <w:color w:val="FF0000"/>
                <w:sz w:val="26"/>
                <w:szCs w:val="26"/>
              </w:rPr>
              <w:t>時</w:t>
            </w:r>
            <w:r w:rsidRPr="005C3705">
              <w:rPr>
                <w:rFonts w:eastAsia="標楷體" w:hint="eastAsia"/>
                <w:color w:val="FF0000"/>
                <w:sz w:val="26"/>
                <w:szCs w:val="26"/>
              </w:rPr>
              <w:t>30</w:t>
            </w:r>
            <w:r w:rsidRPr="005C3705">
              <w:rPr>
                <w:rFonts w:eastAsia="標楷體" w:hint="eastAsia"/>
                <w:color w:val="FF0000"/>
                <w:sz w:val="26"/>
                <w:szCs w:val="26"/>
              </w:rPr>
              <w:t>分開始</w:t>
            </w:r>
          </w:p>
        </w:tc>
        <w:tc>
          <w:tcPr>
            <w:tcW w:w="2605" w:type="dxa"/>
            <w:vMerge/>
          </w:tcPr>
          <w:p w:rsidR="001B2FCD" w:rsidRPr="005E5655" w:rsidRDefault="001B2FCD" w:rsidP="001B2FCD">
            <w:pPr>
              <w:adjustRightInd w:val="0"/>
              <w:spacing w:line="0" w:lineRule="atLeast"/>
              <w:rPr>
                <w:rFonts w:eastAsia="標楷體"/>
                <w:b/>
                <w:color w:val="FF0000"/>
                <w:sz w:val="26"/>
                <w:szCs w:val="26"/>
              </w:rPr>
            </w:pPr>
          </w:p>
        </w:tc>
      </w:tr>
      <w:tr w:rsidR="00A223C0" w:rsidRPr="00B66BBF" w:rsidTr="00A223C0">
        <w:trPr>
          <w:trHeight w:val="2218"/>
        </w:trPr>
        <w:tc>
          <w:tcPr>
            <w:tcW w:w="1232" w:type="dxa"/>
            <w:vMerge/>
          </w:tcPr>
          <w:p w:rsidR="00A223C0" w:rsidRPr="00B66BBF" w:rsidRDefault="00A223C0" w:rsidP="001B2FCD">
            <w:pPr>
              <w:adjustRightInd w:val="0"/>
              <w:spacing w:line="0" w:lineRule="atLeast"/>
              <w:jc w:val="both"/>
              <w:rPr>
                <w:rFonts w:eastAsia="標楷體"/>
                <w:sz w:val="26"/>
                <w:szCs w:val="26"/>
              </w:rPr>
            </w:pPr>
          </w:p>
        </w:tc>
        <w:tc>
          <w:tcPr>
            <w:tcW w:w="1136" w:type="dxa"/>
            <w:vAlign w:val="center"/>
          </w:tcPr>
          <w:p w:rsidR="00A223C0" w:rsidRPr="00B66BBF" w:rsidRDefault="00A223C0"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3</w:t>
            </w:r>
            <w:r w:rsidRPr="00B66BBF">
              <w:rPr>
                <w:rFonts w:eastAsia="標楷體" w:hAnsi="標楷體"/>
                <w:sz w:val="26"/>
                <w:szCs w:val="26"/>
              </w:rPr>
              <w:t>次</w:t>
            </w:r>
          </w:p>
        </w:tc>
        <w:tc>
          <w:tcPr>
            <w:tcW w:w="5315" w:type="dxa"/>
            <w:vAlign w:val="center"/>
          </w:tcPr>
          <w:p w:rsidR="00A223C0" w:rsidRPr="008A6D22" w:rsidRDefault="00A223C0" w:rsidP="00A223C0">
            <w:pPr>
              <w:adjustRightInd w:val="0"/>
              <w:spacing w:line="0" w:lineRule="atLeast"/>
              <w:jc w:val="both"/>
              <w:rPr>
                <w:rFonts w:eastAsia="標楷體"/>
                <w:sz w:val="26"/>
                <w:szCs w:val="26"/>
              </w:rPr>
            </w:pPr>
            <w:r w:rsidRPr="008A6D22">
              <w:rPr>
                <w:rFonts w:eastAsia="標楷體" w:hint="eastAsia"/>
                <w:sz w:val="26"/>
                <w:szCs w:val="26"/>
              </w:rPr>
              <w:t>11</w:t>
            </w:r>
            <w:r>
              <w:rPr>
                <w:rFonts w:eastAsia="標楷體" w:hint="eastAsia"/>
                <w:sz w:val="26"/>
                <w:szCs w:val="26"/>
              </w:rPr>
              <w:t>2</w:t>
            </w:r>
            <w:r w:rsidRPr="008A6D22">
              <w:rPr>
                <w:rFonts w:eastAsia="標楷體" w:hint="eastAsia"/>
                <w:sz w:val="26"/>
                <w:szCs w:val="26"/>
              </w:rPr>
              <w:t>年</w:t>
            </w:r>
            <w:r w:rsidR="008E693B">
              <w:rPr>
                <w:rFonts w:eastAsia="標楷體" w:hint="eastAsia"/>
                <w:sz w:val="26"/>
                <w:szCs w:val="26"/>
              </w:rPr>
              <w:t>2</w:t>
            </w:r>
            <w:r w:rsidRPr="008A6D22">
              <w:rPr>
                <w:rFonts w:eastAsia="標楷體" w:hint="eastAsia"/>
                <w:sz w:val="26"/>
                <w:szCs w:val="26"/>
              </w:rPr>
              <w:t>月</w:t>
            </w:r>
            <w:r w:rsidR="008E693B">
              <w:rPr>
                <w:rFonts w:eastAsia="標楷體" w:hint="eastAsia"/>
                <w:sz w:val="26"/>
                <w:szCs w:val="26"/>
              </w:rPr>
              <w:t>4</w:t>
            </w:r>
            <w:r w:rsidRPr="008A6D22">
              <w:rPr>
                <w:rFonts w:eastAsia="標楷體" w:hint="eastAsia"/>
                <w:sz w:val="26"/>
                <w:szCs w:val="26"/>
              </w:rPr>
              <w:t>日</w:t>
            </w:r>
            <w:r w:rsidRPr="008A6D22">
              <w:rPr>
                <w:rFonts w:eastAsia="標楷體" w:hint="eastAsia"/>
                <w:sz w:val="26"/>
                <w:szCs w:val="26"/>
              </w:rPr>
              <w:t>(</w:t>
            </w:r>
            <w:r w:rsidR="008E693B">
              <w:rPr>
                <w:rFonts w:eastAsia="標楷體" w:hint="eastAsia"/>
                <w:sz w:val="26"/>
                <w:szCs w:val="26"/>
              </w:rPr>
              <w:t>六</w:t>
            </w:r>
            <w:r w:rsidRPr="008A6D22">
              <w:rPr>
                <w:rFonts w:eastAsia="標楷體" w:hint="eastAsia"/>
                <w:sz w:val="26"/>
                <w:szCs w:val="26"/>
              </w:rPr>
              <w:t>)</w:t>
            </w:r>
          </w:p>
          <w:p w:rsidR="00A223C0" w:rsidRPr="008A6D22" w:rsidRDefault="00A223C0" w:rsidP="00A223C0">
            <w:pPr>
              <w:adjustRightInd w:val="0"/>
              <w:spacing w:line="0" w:lineRule="atLeast"/>
              <w:jc w:val="both"/>
              <w:rPr>
                <w:rFonts w:eastAsia="標楷體"/>
                <w:sz w:val="26"/>
                <w:szCs w:val="26"/>
              </w:rPr>
            </w:pPr>
            <w:r w:rsidRPr="008A6D22">
              <w:rPr>
                <w:rFonts w:eastAsia="標楷體" w:hint="eastAsia"/>
                <w:sz w:val="26"/>
                <w:szCs w:val="26"/>
              </w:rPr>
              <w:t>報到時間：</w:t>
            </w:r>
            <w:r w:rsidR="008E693B" w:rsidRPr="008E693B">
              <w:rPr>
                <w:rFonts w:eastAsia="標楷體" w:hint="eastAsia"/>
                <w:color w:val="00B050"/>
                <w:sz w:val="26"/>
                <w:szCs w:val="26"/>
              </w:rPr>
              <w:t>10</w:t>
            </w:r>
            <w:r w:rsidRPr="008E693B">
              <w:rPr>
                <w:rFonts w:eastAsia="標楷體" w:hint="eastAsia"/>
                <w:color w:val="00B050"/>
                <w:sz w:val="26"/>
                <w:szCs w:val="26"/>
              </w:rPr>
              <w:t>時</w:t>
            </w:r>
            <w:r w:rsidRPr="008E693B">
              <w:rPr>
                <w:rFonts w:eastAsia="標楷體" w:hint="eastAsia"/>
                <w:color w:val="00B050"/>
                <w:sz w:val="26"/>
                <w:szCs w:val="26"/>
              </w:rPr>
              <w:t>00</w:t>
            </w:r>
            <w:r w:rsidRPr="008E693B">
              <w:rPr>
                <w:rFonts w:eastAsia="標楷體" w:hint="eastAsia"/>
                <w:color w:val="00B050"/>
                <w:sz w:val="26"/>
                <w:szCs w:val="26"/>
              </w:rPr>
              <w:t>分至</w:t>
            </w:r>
            <w:r w:rsidR="008E693B" w:rsidRPr="008E693B">
              <w:rPr>
                <w:rFonts w:eastAsia="標楷體" w:hint="eastAsia"/>
                <w:color w:val="00B050"/>
                <w:sz w:val="26"/>
                <w:szCs w:val="26"/>
              </w:rPr>
              <w:t>10</w:t>
            </w:r>
            <w:r w:rsidRPr="008E693B">
              <w:rPr>
                <w:rFonts w:eastAsia="標楷體" w:hint="eastAsia"/>
                <w:color w:val="00B050"/>
                <w:sz w:val="26"/>
                <w:szCs w:val="26"/>
              </w:rPr>
              <w:t>時</w:t>
            </w:r>
            <w:r w:rsidRPr="008E693B">
              <w:rPr>
                <w:rFonts w:eastAsia="標楷體" w:hint="eastAsia"/>
                <w:color w:val="00B050"/>
                <w:sz w:val="26"/>
                <w:szCs w:val="26"/>
              </w:rPr>
              <w:t>10</w:t>
            </w:r>
            <w:r w:rsidRPr="008E693B">
              <w:rPr>
                <w:rFonts w:eastAsia="標楷體" w:hint="eastAsia"/>
                <w:color w:val="00B050"/>
                <w:sz w:val="26"/>
                <w:szCs w:val="26"/>
              </w:rPr>
              <w:t>分</w:t>
            </w:r>
          </w:p>
          <w:p w:rsidR="00A223C0" w:rsidRPr="005C3705" w:rsidRDefault="00A223C0" w:rsidP="00A223C0">
            <w:pPr>
              <w:adjustRightInd w:val="0"/>
              <w:spacing w:line="0" w:lineRule="atLeast"/>
              <w:jc w:val="both"/>
              <w:rPr>
                <w:rFonts w:eastAsia="標楷體"/>
                <w:sz w:val="26"/>
                <w:szCs w:val="26"/>
              </w:rPr>
            </w:pPr>
            <w:r w:rsidRPr="008A6D22">
              <w:rPr>
                <w:rFonts w:eastAsia="標楷體" w:hint="eastAsia"/>
                <w:sz w:val="26"/>
                <w:szCs w:val="26"/>
              </w:rPr>
              <w:t>甄試時間：</w:t>
            </w:r>
            <w:r w:rsidR="008E693B" w:rsidRPr="008E693B">
              <w:rPr>
                <w:rFonts w:eastAsia="標楷體" w:hint="eastAsia"/>
                <w:color w:val="00B050"/>
                <w:sz w:val="26"/>
                <w:szCs w:val="26"/>
              </w:rPr>
              <w:t>10</w:t>
            </w:r>
            <w:r w:rsidRPr="008E693B">
              <w:rPr>
                <w:rFonts w:eastAsia="標楷體" w:hint="eastAsia"/>
                <w:color w:val="00B050"/>
                <w:sz w:val="26"/>
                <w:szCs w:val="26"/>
              </w:rPr>
              <w:t>時</w:t>
            </w:r>
            <w:r w:rsidRPr="008E693B">
              <w:rPr>
                <w:rFonts w:eastAsia="標楷體" w:hint="eastAsia"/>
                <w:color w:val="00B050"/>
                <w:sz w:val="26"/>
                <w:szCs w:val="26"/>
              </w:rPr>
              <w:t>30</w:t>
            </w:r>
            <w:r w:rsidRPr="008E693B">
              <w:rPr>
                <w:rFonts w:eastAsia="標楷體" w:hint="eastAsia"/>
                <w:color w:val="00B050"/>
                <w:sz w:val="26"/>
                <w:szCs w:val="26"/>
              </w:rPr>
              <w:t>分開始</w:t>
            </w:r>
          </w:p>
        </w:tc>
        <w:tc>
          <w:tcPr>
            <w:tcW w:w="2605" w:type="dxa"/>
            <w:vMerge/>
          </w:tcPr>
          <w:p w:rsidR="00A223C0" w:rsidRPr="00B66BBF" w:rsidRDefault="00A223C0" w:rsidP="001B2FCD">
            <w:pPr>
              <w:adjustRightInd w:val="0"/>
              <w:spacing w:line="0" w:lineRule="atLeast"/>
              <w:rPr>
                <w:rFonts w:eastAsia="標楷體"/>
                <w:sz w:val="26"/>
                <w:szCs w:val="26"/>
              </w:rPr>
            </w:pPr>
          </w:p>
        </w:tc>
      </w:tr>
      <w:tr w:rsidR="001B2FCD" w:rsidRPr="00B66BBF" w:rsidTr="00A223C0">
        <w:trPr>
          <w:trHeight w:val="619"/>
        </w:trPr>
        <w:tc>
          <w:tcPr>
            <w:tcW w:w="1232" w:type="dxa"/>
            <w:vMerge w:val="restart"/>
            <w:tcBorders>
              <w:top w:val="double" w:sz="4" w:space="0" w:color="auto"/>
            </w:tcBorders>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8E693B">
              <w:rPr>
                <w:rFonts w:eastAsia="標楷體" w:hAnsi="標楷體" w:hint="eastAsia"/>
                <w:sz w:val="26"/>
                <w:szCs w:val="26"/>
              </w:rPr>
              <w:t>1</w:t>
            </w:r>
            <w:r w:rsidRPr="00B66BBF">
              <w:rPr>
                <w:rFonts w:eastAsia="標楷體" w:hAnsi="標楷體"/>
                <w:sz w:val="26"/>
                <w:szCs w:val="26"/>
              </w:rPr>
              <w:t>次</w:t>
            </w:r>
          </w:p>
        </w:tc>
        <w:tc>
          <w:tcPr>
            <w:tcW w:w="5315" w:type="dxa"/>
            <w:tcBorders>
              <w:top w:val="double" w:sz="4" w:space="0" w:color="auto"/>
            </w:tcBorders>
            <w:vAlign w:val="center"/>
          </w:tcPr>
          <w:p w:rsidR="001B2FCD" w:rsidRPr="00B66BBF" w:rsidRDefault="001B2FCD" w:rsidP="00A223C0">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00A223C0">
              <w:rPr>
                <w:rFonts w:eastAsia="標楷體" w:hint="eastAsia"/>
                <w:sz w:val="26"/>
                <w:szCs w:val="26"/>
              </w:rPr>
              <w:t>2</w:t>
            </w:r>
            <w:r w:rsidRPr="009B246F">
              <w:rPr>
                <w:rFonts w:eastAsia="標楷體"/>
                <w:sz w:val="26"/>
                <w:szCs w:val="26"/>
              </w:rPr>
              <w:t>年</w:t>
            </w:r>
            <w:r w:rsidR="00076E7E">
              <w:rPr>
                <w:rFonts w:eastAsia="標楷體" w:hint="eastAsia"/>
                <w:sz w:val="26"/>
                <w:szCs w:val="26"/>
              </w:rPr>
              <w:t>1</w:t>
            </w:r>
            <w:r w:rsidRPr="00B66BBF">
              <w:rPr>
                <w:rFonts w:eastAsia="標楷體"/>
                <w:sz w:val="26"/>
                <w:szCs w:val="26"/>
              </w:rPr>
              <w:t>月</w:t>
            </w:r>
            <w:r w:rsidR="008E693B">
              <w:rPr>
                <w:rFonts w:eastAsia="標楷體" w:hint="eastAsia"/>
                <w:sz w:val="26"/>
                <w:szCs w:val="26"/>
              </w:rPr>
              <w:t>30</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val="restart"/>
            <w:tcBorders>
              <w:top w:val="double" w:sz="4" w:space="0" w:color="auto"/>
            </w:tcBorders>
          </w:tcPr>
          <w:p w:rsidR="001B2FCD" w:rsidRDefault="001B2FCD" w:rsidP="001B2FCD">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sidR="008E693B">
              <w:rPr>
                <w:rFonts w:eastAsia="標楷體" w:hint="eastAsia"/>
                <w:color w:val="0070C0"/>
                <w:sz w:val="26"/>
                <w:szCs w:val="26"/>
                <w:shd w:val="clear" w:color="auto" w:fill="FFFFFF"/>
              </w:rPr>
              <w:t>1</w:t>
            </w:r>
            <w:r w:rsidRPr="00AF78E3">
              <w:rPr>
                <w:rFonts w:eastAsia="標楷體"/>
                <w:sz w:val="26"/>
                <w:szCs w:val="26"/>
                <w:shd w:val="clear" w:color="auto" w:fill="FFFFFF"/>
              </w:rPr>
              <w:t>次甄選未有正取人員時辦理第</w:t>
            </w:r>
            <w:r w:rsidR="008E693B">
              <w:rPr>
                <w:rFonts w:eastAsia="標楷體" w:hint="eastAsia"/>
                <w:color w:val="0070C0"/>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2FCD" w:rsidRDefault="001B2FCD" w:rsidP="001B2FCD">
            <w:pPr>
              <w:adjustRightInd w:val="0"/>
              <w:spacing w:line="0" w:lineRule="atLeast"/>
              <w:rPr>
                <w:rFonts w:eastAsia="標楷體"/>
                <w:sz w:val="26"/>
                <w:szCs w:val="26"/>
              </w:rPr>
            </w:pPr>
          </w:p>
          <w:p w:rsidR="001B2FCD" w:rsidRPr="00514CAB" w:rsidRDefault="001B2FCD" w:rsidP="001B2FCD">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1B2FCD" w:rsidRPr="00B66BBF" w:rsidTr="00A223C0">
        <w:trPr>
          <w:trHeight w:val="692"/>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2</w:t>
            </w:r>
            <w:r w:rsidRPr="00B66BBF">
              <w:rPr>
                <w:rFonts w:eastAsia="標楷體" w:hAnsi="標楷體"/>
                <w:sz w:val="26"/>
                <w:szCs w:val="26"/>
              </w:rPr>
              <w:t>次</w:t>
            </w:r>
          </w:p>
        </w:tc>
        <w:tc>
          <w:tcPr>
            <w:tcW w:w="5315" w:type="dxa"/>
            <w:tcBorders>
              <w:top w:val="single" w:sz="4" w:space="0" w:color="auto"/>
            </w:tcBorders>
            <w:vAlign w:val="center"/>
          </w:tcPr>
          <w:p w:rsidR="001B2FCD" w:rsidRPr="00B66BBF" w:rsidRDefault="001B2FCD" w:rsidP="00A223C0">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sidR="00A223C0">
              <w:rPr>
                <w:rFonts w:eastAsia="標楷體" w:hint="eastAsia"/>
                <w:sz w:val="26"/>
                <w:szCs w:val="26"/>
              </w:rPr>
              <w:t>2</w:t>
            </w:r>
            <w:r w:rsidRPr="009B246F">
              <w:rPr>
                <w:rFonts w:eastAsia="標楷體"/>
                <w:sz w:val="26"/>
                <w:szCs w:val="26"/>
              </w:rPr>
              <w:t>年</w:t>
            </w:r>
            <w:r w:rsidR="008E693B">
              <w:rPr>
                <w:rFonts w:eastAsia="標楷體" w:hint="eastAsia"/>
                <w:sz w:val="26"/>
                <w:szCs w:val="26"/>
              </w:rPr>
              <w:t>2</w:t>
            </w:r>
            <w:r w:rsidRPr="00B66BBF">
              <w:rPr>
                <w:rFonts w:eastAsia="標楷體"/>
                <w:sz w:val="26"/>
                <w:szCs w:val="26"/>
              </w:rPr>
              <w:t>月</w:t>
            </w:r>
            <w:r w:rsidR="008E693B">
              <w:rPr>
                <w:rFonts w:eastAsia="標楷體" w:hint="eastAsia"/>
                <w:sz w:val="26"/>
                <w:szCs w:val="26"/>
              </w:rPr>
              <w:t>2</w:t>
            </w:r>
            <w:r w:rsidRPr="00B66BBF">
              <w:rPr>
                <w:rFonts w:eastAsia="標楷體"/>
                <w:sz w:val="26"/>
                <w:szCs w:val="26"/>
              </w:rPr>
              <w:t>日</w:t>
            </w:r>
            <w:r>
              <w:rPr>
                <w:rFonts w:eastAsia="標楷體" w:hint="eastAsia"/>
                <w:sz w:val="26"/>
                <w:szCs w:val="26"/>
              </w:rPr>
              <w:t>(</w:t>
            </w:r>
            <w:r w:rsidR="008E693B">
              <w:rPr>
                <w:rFonts w:eastAsia="標楷體" w:hint="eastAsia"/>
                <w:sz w:val="26"/>
                <w:szCs w:val="26"/>
              </w:rPr>
              <w:t>四</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A223C0" w:rsidRPr="00B66BBF" w:rsidTr="00A223C0">
        <w:trPr>
          <w:trHeight w:val="276"/>
        </w:trPr>
        <w:tc>
          <w:tcPr>
            <w:tcW w:w="1232" w:type="dxa"/>
            <w:vMerge/>
          </w:tcPr>
          <w:p w:rsidR="00A223C0" w:rsidRPr="00B66BBF" w:rsidRDefault="00A223C0" w:rsidP="001B2FCD">
            <w:pPr>
              <w:adjustRightInd w:val="0"/>
              <w:spacing w:line="0" w:lineRule="atLeast"/>
              <w:jc w:val="both"/>
              <w:rPr>
                <w:rFonts w:eastAsia="標楷體"/>
                <w:sz w:val="26"/>
                <w:szCs w:val="26"/>
              </w:rPr>
            </w:pPr>
          </w:p>
        </w:tc>
        <w:tc>
          <w:tcPr>
            <w:tcW w:w="1136" w:type="dxa"/>
            <w:tcBorders>
              <w:top w:val="single" w:sz="4" w:space="0" w:color="auto"/>
            </w:tcBorders>
            <w:vAlign w:val="center"/>
          </w:tcPr>
          <w:p w:rsidR="00A223C0" w:rsidRPr="00B66BBF" w:rsidRDefault="00A223C0"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3</w:t>
            </w:r>
            <w:r w:rsidRPr="00B66BBF">
              <w:rPr>
                <w:rFonts w:eastAsia="標楷體" w:hAnsi="標楷體"/>
                <w:sz w:val="26"/>
                <w:szCs w:val="26"/>
              </w:rPr>
              <w:t>次</w:t>
            </w:r>
          </w:p>
        </w:tc>
        <w:tc>
          <w:tcPr>
            <w:tcW w:w="5315" w:type="dxa"/>
            <w:tcBorders>
              <w:top w:val="single" w:sz="4" w:space="0" w:color="auto"/>
            </w:tcBorders>
            <w:vAlign w:val="center"/>
          </w:tcPr>
          <w:p w:rsidR="00A223C0" w:rsidRPr="00B66BBF" w:rsidRDefault="00A223C0" w:rsidP="00A223C0">
            <w:pPr>
              <w:adjustRightInd w:val="0"/>
              <w:spacing w:line="0" w:lineRule="atLeast"/>
              <w:jc w:val="both"/>
              <w:rPr>
                <w:rFonts w:eastAsia="標楷體"/>
                <w:sz w:val="26"/>
                <w:szCs w:val="26"/>
              </w:rPr>
            </w:pPr>
            <w:r w:rsidRPr="009B246F">
              <w:rPr>
                <w:rFonts w:eastAsia="標楷體"/>
                <w:sz w:val="26"/>
                <w:szCs w:val="26"/>
              </w:rPr>
              <w:t>1</w:t>
            </w:r>
            <w:r w:rsidRPr="009B246F">
              <w:rPr>
                <w:rFonts w:eastAsia="標楷體" w:hint="eastAsia"/>
                <w:sz w:val="26"/>
                <w:szCs w:val="26"/>
              </w:rPr>
              <w:t>1</w:t>
            </w:r>
            <w:r>
              <w:rPr>
                <w:rFonts w:eastAsia="標楷體" w:hint="eastAsia"/>
                <w:sz w:val="26"/>
                <w:szCs w:val="26"/>
              </w:rPr>
              <w:t>2</w:t>
            </w:r>
            <w:r w:rsidRPr="009B246F">
              <w:rPr>
                <w:rFonts w:eastAsia="標楷體"/>
                <w:sz w:val="26"/>
                <w:szCs w:val="26"/>
              </w:rPr>
              <w:t>年</w:t>
            </w:r>
            <w:r w:rsidR="008E693B">
              <w:rPr>
                <w:rFonts w:eastAsia="標楷體" w:hint="eastAsia"/>
                <w:sz w:val="26"/>
                <w:szCs w:val="26"/>
              </w:rPr>
              <w:t>2</w:t>
            </w:r>
            <w:r w:rsidRPr="00B66BBF">
              <w:rPr>
                <w:rFonts w:eastAsia="標楷體"/>
                <w:sz w:val="26"/>
                <w:szCs w:val="26"/>
              </w:rPr>
              <w:t>月</w:t>
            </w:r>
            <w:r w:rsidR="008E693B">
              <w:rPr>
                <w:rFonts w:eastAsia="標楷體" w:hint="eastAsia"/>
                <w:sz w:val="26"/>
                <w:szCs w:val="26"/>
              </w:rPr>
              <w:t>4</w:t>
            </w:r>
            <w:r w:rsidRPr="00B66BBF">
              <w:rPr>
                <w:rFonts w:eastAsia="標楷體"/>
                <w:sz w:val="26"/>
                <w:szCs w:val="26"/>
              </w:rPr>
              <w:t>日</w:t>
            </w:r>
            <w:r>
              <w:rPr>
                <w:rFonts w:eastAsia="標楷體" w:hint="eastAsia"/>
                <w:sz w:val="26"/>
                <w:szCs w:val="26"/>
              </w:rPr>
              <w:t>(</w:t>
            </w:r>
            <w:r w:rsidR="008E693B">
              <w:rPr>
                <w:rFonts w:eastAsia="標楷體" w:hint="eastAsia"/>
                <w:sz w:val="26"/>
                <w:szCs w:val="26"/>
              </w:rPr>
              <w:t>六</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p>
        </w:tc>
        <w:tc>
          <w:tcPr>
            <w:tcW w:w="2605" w:type="dxa"/>
            <w:vMerge/>
          </w:tcPr>
          <w:p w:rsidR="00A223C0" w:rsidRPr="00B66BBF" w:rsidRDefault="00A223C0" w:rsidP="001B2FCD">
            <w:pPr>
              <w:adjustRightInd w:val="0"/>
              <w:spacing w:line="0" w:lineRule="atLeast"/>
              <w:rPr>
                <w:rFonts w:eastAsia="標楷體"/>
                <w:sz w:val="26"/>
                <w:szCs w:val="26"/>
              </w:rPr>
            </w:pPr>
          </w:p>
        </w:tc>
      </w:tr>
      <w:tr w:rsidR="008A6D22" w:rsidRPr="00B66BBF" w:rsidTr="00532307">
        <w:trPr>
          <w:trHeight w:val="528"/>
        </w:trPr>
        <w:tc>
          <w:tcPr>
            <w:tcW w:w="1232" w:type="dxa"/>
            <w:vMerge/>
          </w:tcPr>
          <w:p w:rsidR="008A6D22" w:rsidRPr="00B66BBF" w:rsidRDefault="008A6D22" w:rsidP="008A6D22">
            <w:pPr>
              <w:adjustRightInd w:val="0"/>
              <w:spacing w:line="0" w:lineRule="atLeast"/>
              <w:jc w:val="both"/>
              <w:rPr>
                <w:rFonts w:eastAsia="標楷體"/>
                <w:sz w:val="26"/>
                <w:szCs w:val="26"/>
              </w:rPr>
            </w:pPr>
          </w:p>
        </w:tc>
        <w:tc>
          <w:tcPr>
            <w:tcW w:w="9056" w:type="dxa"/>
            <w:gridSpan w:val="3"/>
            <w:tcBorders>
              <w:top w:val="single" w:sz="4" w:space="0" w:color="auto"/>
            </w:tcBorders>
          </w:tcPr>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（網路公告，如簡章公告網站）</w:t>
            </w:r>
          </w:p>
          <w:p w:rsidR="008A6D22" w:rsidRPr="00B66BBF" w:rsidRDefault="008A6D22" w:rsidP="008A6D22">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1B2FCD" w:rsidRPr="00B66BBF" w:rsidTr="006B14C3">
        <w:trPr>
          <w:trHeight w:val="58"/>
        </w:trPr>
        <w:tc>
          <w:tcPr>
            <w:tcW w:w="1232" w:type="dxa"/>
            <w:vMerge w:val="restart"/>
          </w:tcPr>
          <w:p w:rsidR="001B2FCD" w:rsidRPr="00B66BBF" w:rsidRDefault="001B2FCD" w:rsidP="001B2FCD">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8E693B">
              <w:rPr>
                <w:rFonts w:eastAsia="標楷體" w:hAnsi="標楷體" w:hint="eastAsia"/>
                <w:sz w:val="26"/>
                <w:szCs w:val="26"/>
              </w:rPr>
              <w:t>1</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sidR="006B14C3">
              <w:rPr>
                <w:rFonts w:eastAsia="標楷體" w:hint="eastAsia"/>
                <w:sz w:val="26"/>
                <w:szCs w:val="26"/>
              </w:rPr>
              <w:t>2</w:t>
            </w:r>
            <w:r w:rsidRPr="00B66BBF">
              <w:rPr>
                <w:rFonts w:eastAsia="標楷體"/>
                <w:sz w:val="26"/>
                <w:szCs w:val="26"/>
              </w:rPr>
              <w:t>年</w:t>
            </w:r>
            <w:r w:rsidR="00076E7E">
              <w:rPr>
                <w:rFonts w:eastAsia="標楷體" w:hint="eastAsia"/>
                <w:sz w:val="26"/>
                <w:szCs w:val="26"/>
              </w:rPr>
              <w:t>1</w:t>
            </w:r>
            <w:r w:rsidRPr="00B66BBF">
              <w:rPr>
                <w:rFonts w:eastAsia="標楷體"/>
                <w:sz w:val="26"/>
                <w:szCs w:val="26"/>
              </w:rPr>
              <w:t>月</w:t>
            </w:r>
            <w:r w:rsidR="008E693B">
              <w:rPr>
                <w:rFonts w:eastAsia="標楷體" w:hint="eastAsia"/>
                <w:sz w:val="26"/>
                <w:szCs w:val="26"/>
              </w:rPr>
              <w:t>31</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8-10</w:t>
            </w:r>
            <w:r w:rsidRPr="00B66BBF">
              <w:rPr>
                <w:rFonts w:eastAsia="標楷體"/>
                <w:sz w:val="26"/>
                <w:szCs w:val="26"/>
              </w:rPr>
              <w:t>時</w:t>
            </w:r>
          </w:p>
        </w:tc>
        <w:tc>
          <w:tcPr>
            <w:tcW w:w="2605" w:type="dxa"/>
            <w:vMerge w:val="restart"/>
          </w:tcPr>
          <w:p w:rsidR="001B2FCD" w:rsidRPr="00B66BBF" w:rsidRDefault="001B2FCD" w:rsidP="001B2FCD">
            <w:pPr>
              <w:adjustRightInd w:val="0"/>
              <w:spacing w:line="0" w:lineRule="atLeast"/>
              <w:rPr>
                <w:rFonts w:eastAsia="標楷體"/>
                <w:sz w:val="26"/>
                <w:szCs w:val="26"/>
              </w:rPr>
            </w:pPr>
          </w:p>
        </w:tc>
      </w:tr>
      <w:tr w:rsidR="001B2FCD" w:rsidRPr="00B66BBF" w:rsidTr="006B14C3">
        <w:trPr>
          <w:trHeight w:val="58"/>
        </w:trPr>
        <w:tc>
          <w:tcPr>
            <w:tcW w:w="1232" w:type="dxa"/>
            <w:vMerge/>
          </w:tcPr>
          <w:p w:rsidR="001B2FCD" w:rsidRPr="00B66BBF" w:rsidRDefault="001B2FCD" w:rsidP="001B2FCD">
            <w:pPr>
              <w:adjustRightInd w:val="0"/>
              <w:spacing w:line="0" w:lineRule="atLeast"/>
              <w:jc w:val="both"/>
              <w:rPr>
                <w:rFonts w:eastAsia="標楷體"/>
                <w:sz w:val="26"/>
                <w:szCs w:val="26"/>
              </w:rPr>
            </w:pPr>
          </w:p>
        </w:tc>
        <w:tc>
          <w:tcPr>
            <w:tcW w:w="1136" w:type="dxa"/>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2</w:t>
            </w:r>
            <w:r w:rsidRPr="00B66BBF">
              <w:rPr>
                <w:rFonts w:eastAsia="標楷體" w:hAnsi="標楷體"/>
                <w:sz w:val="26"/>
                <w:szCs w:val="26"/>
              </w:rPr>
              <w:t>次</w:t>
            </w:r>
          </w:p>
        </w:tc>
        <w:tc>
          <w:tcPr>
            <w:tcW w:w="5315" w:type="dxa"/>
          </w:tcPr>
          <w:p w:rsidR="001B2FCD" w:rsidRPr="00B66BBF" w:rsidRDefault="001B2FCD"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sidR="006B14C3">
              <w:rPr>
                <w:rFonts w:eastAsia="標楷體" w:hint="eastAsia"/>
                <w:sz w:val="26"/>
                <w:szCs w:val="26"/>
              </w:rPr>
              <w:t>2</w:t>
            </w:r>
            <w:r w:rsidRPr="00B66BBF">
              <w:rPr>
                <w:rFonts w:eastAsia="標楷體"/>
                <w:sz w:val="26"/>
                <w:szCs w:val="26"/>
              </w:rPr>
              <w:t>年</w:t>
            </w:r>
            <w:r w:rsidR="008E693B">
              <w:rPr>
                <w:rFonts w:eastAsia="標楷體" w:hint="eastAsia"/>
                <w:sz w:val="26"/>
                <w:szCs w:val="26"/>
              </w:rPr>
              <w:t>2</w:t>
            </w:r>
            <w:r w:rsidRPr="00B66BBF">
              <w:rPr>
                <w:rFonts w:eastAsia="標楷體"/>
                <w:sz w:val="26"/>
                <w:szCs w:val="26"/>
              </w:rPr>
              <w:t>月</w:t>
            </w:r>
            <w:r w:rsidR="008E693B">
              <w:rPr>
                <w:rFonts w:eastAsia="標楷體" w:hint="eastAsia"/>
                <w:sz w:val="26"/>
                <w:szCs w:val="26"/>
              </w:rPr>
              <w:t>3</w:t>
            </w:r>
            <w:r w:rsidRPr="00B66BBF">
              <w:rPr>
                <w:rFonts w:eastAsia="標楷體"/>
                <w:sz w:val="26"/>
                <w:szCs w:val="26"/>
              </w:rPr>
              <w:t>日</w:t>
            </w:r>
            <w:r>
              <w:rPr>
                <w:rFonts w:eastAsia="標楷體" w:hint="eastAsia"/>
                <w:sz w:val="26"/>
                <w:szCs w:val="26"/>
              </w:rPr>
              <w:t>(</w:t>
            </w:r>
            <w:r w:rsidR="008E693B">
              <w:rPr>
                <w:rFonts w:eastAsia="標楷體" w:hint="eastAsia"/>
                <w:sz w:val="26"/>
                <w:szCs w:val="26"/>
              </w:rPr>
              <w:t>五</w:t>
            </w:r>
            <w:r>
              <w:rPr>
                <w:rFonts w:eastAsia="標楷體" w:hint="eastAsia"/>
                <w:sz w:val="26"/>
                <w:szCs w:val="26"/>
              </w:rPr>
              <w:t>) 8-10</w:t>
            </w:r>
            <w:r w:rsidRPr="00B66BBF">
              <w:rPr>
                <w:rFonts w:eastAsia="標楷體"/>
                <w:sz w:val="26"/>
                <w:szCs w:val="26"/>
              </w:rPr>
              <w:t>時</w:t>
            </w:r>
          </w:p>
        </w:tc>
        <w:tc>
          <w:tcPr>
            <w:tcW w:w="2605" w:type="dxa"/>
            <w:vMerge/>
          </w:tcPr>
          <w:p w:rsidR="001B2FCD" w:rsidRPr="00B66BBF" w:rsidRDefault="001B2FCD" w:rsidP="001B2FCD">
            <w:pPr>
              <w:adjustRightInd w:val="0"/>
              <w:spacing w:line="0" w:lineRule="atLeast"/>
              <w:rPr>
                <w:rFonts w:eastAsia="標楷體"/>
                <w:sz w:val="26"/>
                <w:szCs w:val="26"/>
              </w:rPr>
            </w:pPr>
          </w:p>
        </w:tc>
      </w:tr>
      <w:tr w:rsidR="006B14C3" w:rsidRPr="00B66BBF" w:rsidTr="006B14C3">
        <w:trPr>
          <w:trHeight w:val="58"/>
        </w:trPr>
        <w:tc>
          <w:tcPr>
            <w:tcW w:w="1232" w:type="dxa"/>
            <w:vMerge/>
          </w:tcPr>
          <w:p w:rsidR="006B14C3" w:rsidRPr="00B66BBF" w:rsidRDefault="006B14C3" w:rsidP="001B2FCD">
            <w:pPr>
              <w:adjustRightInd w:val="0"/>
              <w:spacing w:line="0" w:lineRule="atLeast"/>
              <w:jc w:val="both"/>
              <w:rPr>
                <w:rFonts w:eastAsia="標楷體"/>
                <w:sz w:val="26"/>
                <w:szCs w:val="26"/>
              </w:rPr>
            </w:pPr>
          </w:p>
        </w:tc>
        <w:tc>
          <w:tcPr>
            <w:tcW w:w="1136" w:type="dxa"/>
            <w:vAlign w:val="center"/>
          </w:tcPr>
          <w:p w:rsidR="006B14C3" w:rsidRPr="00B66BBF" w:rsidRDefault="006B14C3"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3</w:t>
            </w:r>
            <w:r w:rsidRPr="00B66BBF">
              <w:rPr>
                <w:rFonts w:eastAsia="標楷體" w:hAnsi="標楷體"/>
                <w:sz w:val="26"/>
                <w:szCs w:val="26"/>
              </w:rPr>
              <w:t>次</w:t>
            </w:r>
          </w:p>
        </w:tc>
        <w:tc>
          <w:tcPr>
            <w:tcW w:w="5315" w:type="dxa"/>
          </w:tcPr>
          <w:p w:rsidR="006B14C3" w:rsidRPr="00B66BBF" w:rsidRDefault="006B14C3" w:rsidP="001B2FCD">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w:t>
            </w:r>
            <w:r>
              <w:rPr>
                <w:rFonts w:eastAsia="標楷體" w:hint="eastAsia"/>
                <w:sz w:val="26"/>
                <w:szCs w:val="26"/>
              </w:rPr>
              <w:t>2</w:t>
            </w:r>
            <w:r w:rsidRPr="00B66BBF">
              <w:rPr>
                <w:rFonts w:eastAsia="標楷體"/>
                <w:sz w:val="26"/>
                <w:szCs w:val="26"/>
              </w:rPr>
              <w:t>年</w:t>
            </w:r>
            <w:r w:rsidR="008E693B">
              <w:rPr>
                <w:rFonts w:eastAsia="標楷體" w:hint="eastAsia"/>
                <w:sz w:val="26"/>
                <w:szCs w:val="26"/>
              </w:rPr>
              <w:t>2</w:t>
            </w:r>
            <w:r w:rsidRPr="00B66BBF">
              <w:rPr>
                <w:rFonts w:eastAsia="標楷體"/>
                <w:sz w:val="26"/>
                <w:szCs w:val="26"/>
              </w:rPr>
              <w:t>月</w:t>
            </w:r>
            <w:r>
              <w:rPr>
                <w:rFonts w:eastAsia="標楷體" w:hint="eastAsia"/>
                <w:sz w:val="26"/>
                <w:szCs w:val="26"/>
              </w:rPr>
              <w:t>6</w:t>
            </w:r>
            <w:r w:rsidRPr="00B66BBF">
              <w:rPr>
                <w:rFonts w:eastAsia="標楷體"/>
                <w:sz w:val="26"/>
                <w:szCs w:val="26"/>
              </w:rPr>
              <w:t>日</w:t>
            </w:r>
            <w:r>
              <w:rPr>
                <w:rFonts w:eastAsia="標楷體" w:hint="eastAsia"/>
                <w:sz w:val="26"/>
                <w:szCs w:val="26"/>
              </w:rPr>
              <w:t>(</w:t>
            </w:r>
            <w:r>
              <w:rPr>
                <w:rFonts w:eastAsia="標楷體" w:hint="eastAsia"/>
                <w:sz w:val="26"/>
                <w:szCs w:val="26"/>
              </w:rPr>
              <w:t>一</w:t>
            </w:r>
            <w:r>
              <w:rPr>
                <w:rFonts w:eastAsia="標楷體" w:hint="eastAsia"/>
                <w:sz w:val="26"/>
                <w:szCs w:val="26"/>
              </w:rPr>
              <w:t>) 8-10</w:t>
            </w:r>
            <w:r w:rsidRPr="00B66BBF">
              <w:rPr>
                <w:rFonts w:eastAsia="標楷體"/>
                <w:sz w:val="26"/>
                <w:szCs w:val="26"/>
              </w:rPr>
              <w:t>時</w:t>
            </w:r>
          </w:p>
        </w:tc>
        <w:tc>
          <w:tcPr>
            <w:tcW w:w="2605" w:type="dxa"/>
            <w:vMerge/>
          </w:tcPr>
          <w:p w:rsidR="006B14C3" w:rsidRPr="00B66BBF" w:rsidRDefault="006B14C3" w:rsidP="001B2FCD">
            <w:pPr>
              <w:adjustRightInd w:val="0"/>
              <w:spacing w:line="0" w:lineRule="atLeast"/>
              <w:rPr>
                <w:rFonts w:eastAsia="標楷體"/>
                <w:sz w:val="26"/>
                <w:szCs w:val="26"/>
              </w:rPr>
            </w:pPr>
          </w:p>
        </w:tc>
      </w:tr>
      <w:tr w:rsidR="0091314D" w:rsidRPr="00B66BBF" w:rsidTr="00532307">
        <w:trPr>
          <w:trHeight w:val="256"/>
        </w:trPr>
        <w:tc>
          <w:tcPr>
            <w:tcW w:w="1232" w:type="dxa"/>
            <w:vMerge/>
            <w:tcBorders>
              <w:bottom w:val="double" w:sz="4" w:space="0" w:color="auto"/>
            </w:tcBorders>
          </w:tcPr>
          <w:p w:rsidR="0091314D" w:rsidRPr="00B66BBF" w:rsidRDefault="0091314D" w:rsidP="0091314D">
            <w:pPr>
              <w:adjustRightInd w:val="0"/>
              <w:spacing w:line="0" w:lineRule="atLeast"/>
              <w:jc w:val="both"/>
              <w:rPr>
                <w:rFonts w:eastAsia="標楷體"/>
                <w:sz w:val="26"/>
                <w:szCs w:val="26"/>
              </w:rPr>
            </w:pPr>
          </w:p>
        </w:tc>
        <w:tc>
          <w:tcPr>
            <w:tcW w:w="6451" w:type="dxa"/>
            <w:gridSpan w:val="2"/>
            <w:tcBorders>
              <w:bottom w:val="double" w:sz="4" w:space="0" w:color="auto"/>
            </w:tcBorders>
          </w:tcPr>
          <w:p w:rsidR="0091314D" w:rsidRPr="00650C7D" w:rsidRDefault="0091314D" w:rsidP="0091314D">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Pr="00650C7D">
              <w:rPr>
                <w:rFonts w:eastAsia="標楷體"/>
                <w:color w:val="0000FF"/>
                <w:sz w:val="26"/>
                <w:szCs w:val="26"/>
              </w:rPr>
              <w:t>向本校申請。</w:t>
            </w:r>
          </w:p>
        </w:tc>
        <w:tc>
          <w:tcPr>
            <w:tcW w:w="2605" w:type="dxa"/>
            <w:vMerge/>
            <w:tcBorders>
              <w:bottom w:val="double" w:sz="4" w:space="0" w:color="auto"/>
            </w:tcBorders>
          </w:tcPr>
          <w:p w:rsidR="0091314D" w:rsidRPr="00B66BBF" w:rsidRDefault="0091314D" w:rsidP="0091314D">
            <w:pPr>
              <w:adjustRightInd w:val="0"/>
              <w:spacing w:line="0" w:lineRule="atLeast"/>
              <w:rPr>
                <w:rFonts w:eastAsia="標楷體"/>
                <w:color w:val="FF0000"/>
                <w:sz w:val="26"/>
                <w:szCs w:val="26"/>
              </w:rPr>
            </w:pPr>
          </w:p>
        </w:tc>
      </w:tr>
      <w:tr w:rsidR="001B2FCD" w:rsidRPr="00B66BBF" w:rsidTr="006B14C3">
        <w:trPr>
          <w:trHeight w:val="1107"/>
        </w:trPr>
        <w:tc>
          <w:tcPr>
            <w:tcW w:w="1232" w:type="dxa"/>
            <w:vMerge w:val="restart"/>
            <w:tcBorders>
              <w:top w:val="double" w:sz="4" w:space="0" w:color="auto"/>
            </w:tcBorders>
          </w:tcPr>
          <w:p w:rsidR="001B2FCD" w:rsidRPr="00B66BBF" w:rsidRDefault="001B2FCD" w:rsidP="001B2FCD">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vAlign w:val="center"/>
          </w:tcPr>
          <w:p w:rsidR="001B2FCD" w:rsidRPr="00B66BBF" w:rsidRDefault="001B2FCD" w:rsidP="001B2FCD">
            <w:pPr>
              <w:adjustRightInd w:val="0"/>
              <w:spacing w:line="0" w:lineRule="atLeast"/>
              <w:jc w:val="center"/>
              <w:rPr>
                <w:rFonts w:eastAsia="標楷體"/>
                <w:sz w:val="26"/>
                <w:szCs w:val="26"/>
              </w:rPr>
            </w:pPr>
            <w:r w:rsidRPr="00B66BBF">
              <w:rPr>
                <w:rFonts w:eastAsia="標楷體" w:hAnsi="標楷體"/>
                <w:sz w:val="26"/>
                <w:szCs w:val="26"/>
              </w:rPr>
              <w:t>第</w:t>
            </w:r>
            <w:r w:rsidR="008E693B">
              <w:rPr>
                <w:rFonts w:eastAsia="標楷體" w:hAnsi="標楷體" w:hint="eastAsia"/>
                <w:sz w:val="26"/>
                <w:szCs w:val="26"/>
              </w:rPr>
              <w:t>1</w:t>
            </w:r>
            <w:r w:rsidRPr="00B66BBF">
              <w:rPr>
                <w:rFonts w:eastAsia="標楷體" w:hAnsi="標楷體"/>
                <w:sz w:val="26"/>
                <w:szCs w:val="26"/>
              </w:rPr>
              <w:t>次</w:t>
            </w:r>
          </w:p>
        </w:tc>
        <w:tc>
          <w:tcPr>
            <w:tcW w:w="5315" w:type="dxa"/>
            <w:tcBorders>
              <w:top w:val="double" w:sz="4" w:space="0" w:color="auto"/>
            </w:tcBorders>
            <w:vAlign w:val="center"/>
          </w:tcPr>
          <w:p w:rsidR="001B2FCD" w:rsidRPr="00650C7D" w:rsidRDefault="001B2FCD" w:rsidP="006B14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sidR="006B14C3">
              <w:rPr>
                <w:rFonts w:eastAsia="標楷體"/>
                <w:sz w:val="26"/>
                <w:szCs w:val="26"/>
              </w:rPr>
              <w:t>2</w:t>
            </w:r>
            <w:r w:rsidRPr="00B66BBF">
              <w:rPr>
                <w:rFonts w:eastAsia="標楷體"/>
                <w:sz w:val="26"/>
                <w:szCs w:val="26"/>
              </w:rPr>
              <w:t>年</w:t>
            </w:r>
            <w:r w:rsidR="00C21406">
              <w:rPr>
                <w:rFonts w:eastAsia="標楷體" w:hint="eastAsia"/>
                <w:sz w:val="26"/>
                <w:szCs w:val="26"/>
              </w:rPr>
              <w:t>1</w:t>
            </w:r>
            <w:r w:rsidRPr="00B66BBF">
              <w:rPr>
                <w:rFonts w:eastAsia="標楷體"/>
                <w:sz w:val="26"/>
                <w:szCs w:val="26"/>
              </w:rPr>
              <w:t>月</w:t>
            </w:r>
            <w:r w:rsidR="008E693B">
              <w:rPr>
                <w:rFonts w:eastAsia="標楷體" w:hint="eastAsia"/>
                <w:sz w:val="26"/>
                <w:szCs w:val="26"/>
              </w:rPr>
              <w:t>31</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rsidR="001B2FCD" w:rsidRDefault="001B2FCD" w:rsidP="001B2FCD">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sidR="008E693B">
              <w:rPr>
                <w:rFonts w:eastAsia="標楷體" w:hint="eastAsia"/>
                <w:color w:val="0070C0"/>
                <w:sz w:val="26"/>
                <w:szCs w:val="26"/>
                <w:shd w:val="clear" w:color="auto" w:fill="FFFFFF"/>
              </w:rPr>
              <w:t>1</w:t>
            </w:r>
            <w:r w:rsidRPr="00AF78E3">
              <w:rPr>
                <w:rFonts w:eastAsia="標楷體"/>
                <w:sz w:val="26"/>
                <w:szCs w:val="26"/>
                <w:shd w:val="clear" w:color="auto" w:fill="FFFFFF"/>
              </w:rPr>
              <w:t>次甄選未有正取人員時辦理第</w:t>
            </w:r>
            <w:r w:rsidR="008E693B">
              <w:rPr>
                <w:rFonts w:eastAsia="標楷體" w:hint="eastAsia"/>
                <w:color w:val="0070C0"/>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rsidR="001B2FCD" w:rsidRDefault="001B2FCD" w:rsidP="001B2FCD">
            <w:pPr>
              <w:adjustRightInd w:val="0"/>
              <w:spacing w:line="0" w:lineRule="atLeast"/>
              <w:rPr>
                <w:rFonts w:eastAsia="標楷體"/>
                <w:b/>
                <w:color w:val="00B050"/>
                <w:sz w:val="26"/>
                <w:szCs w:val="26"/>
              </w:rPr>
            </w:pPr>
          </w:p>
          <w:p w:rsidR="001B2FCD" w:rsidRPr="00B66BBF" w:rsidRDefault="001B2FCD" w:rsidP="001B2FCD">
            <w:pPr>
              <w:adjustRightInd w:val="0"/>
              <w:spacing w:line="0" w:lineRule="atLeast"/>
              <w:rPr>
                <w:rFonts w:eastAsia="標楷體"/>
                <w:sz w:val="26"/>
                <w:szCs w:val="26"/>
              </w:rPr>
            </w:pPr>
            <w:r w:rsidRPr="00D94FCC">
              <w:rPr>
                <w:rFonts w:eastAsia="標楷體"/>
                <w:b/>
                <w:color w:val="FF0000"/>
                <w:sz w:val="26"/>
                <w:szCs w:val="26"/>
              </w:rPr>
              <w:t>正取人員</w:t>
            </w:r>
            <w:r w:rsidRPr="00D94FCC">
              <w:rPr>
                <w:rFonts w:eastAsia="標楷體" w:hint="eastAsia"/>
                <w:b/>
                <w:color w:val="FF0000"/>
                <w:sz w:val="26"/>
                <w:szCs w:val="26"/>
              </w:rPr>
              <w:t>若</w:t>
            </w:r>
            <w:r w:rsidRPr="00D94FCC">
              <w:rPr>
                <w:rFonts w:eastAsia="標楷體"/>
                <w:b/>
                <w:color w:val="FF0000"/>
                <w:sz w:val="26"/>
                <w:szCs w:val="26"/>
              </w:rPr>
              <w:t>未依限報到者，取消錄取資格，並由備取人員依序遞補。</w:t>
            </w:r>
            <w:r w:rsidRPr="00D94FCC">
              <w:rPr>
                <w:rFonts w:eastAsia="標楷體"/>
                <w:b/>
                <w:color w:val="3333FF"/>
                <w:sz w:val="26"/>
                <w:szCs w:val="26"/>
              </w:rPr>
              <w:t>備取人員俟接獲電話通知，辦理報到。</w:t>
            </w:r>
          </w:p>
        </w:tc>
      </w:tr>
      <w:tr w:rsidR="001B2FCD" w:rsidRPr="00B66BBF" w:rsidTr="006B14C3">
        <w:trPr>
          <w:trHeight w:val="1108"/>
        </w:trPr>
        <w:tc>
          <w:tcPr>
            <w:tcW w:w="1232" w:type="dxa"/>
            <w:vMerge/>
          </w:tcPr>
          <w:p w:rsidR="001B2FCD" w:rsidRPr="00B66BBF" w:rsidRDefault="001B2FCD" w:rsidP="001B2FCD">
            <w:pPr>
              <w:adjustRightInd w:val="0"/>
              <w:spacing w:line="0" w:lineRule="atLeast"/>
              <w:rPr>
                <w:rFonts w:eastAsia="標楷體"/>
                <w:sz w:val="26"/>
                <w:szCs w:val="26"/>
              </w:rPr>
            </w:pPr>
          </w:p>
        </w:tc>
        <w:tc>
          <w:tcPr>
            <w:tcW w:w="1136" w:type="dxa"/>
            <w:tcBorders>
              <w:top w:val="single" w:sz="4" w:space="0" w:color="auto"/>
              <w:bottom w:val="single" w:sz="4" w:space="0" w:color="auto"/>
            </w:tcBorders>
            <w:vAlign w:val="center"/>
          </w:tcPr>
          <w:p w:rsidR="001B2FCD" w:rsidRPr="00B66BBF" w:rsidRDefault="001B2FCD"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2</w:t>
            </w:r>
            <w:r w:rsidRPr="00B66BBF">
              <w:rPr>
                <w:rFonts w:eastAsia="標楷體" w:hAnsi="標楷體"/>
                <w:sz w:val="26"/>
                <w:szCs w:val="26"/>
              </w:rPr>
              <w:t>次</w:t>
            </w:r>
          </w:p>
        </w:tc>
        <w:tc>
          <w:tcPr>
            <w:tcW w:w="5315" w:type="dxa"/>
            <w:vAlign w:val="center"/>
          </w:tcPr>
          <w:p w:rsidR="001B2FCD" w:rsidRPr="00650C7D" w:rsidRDefault="001B2FCD" w:rsidP="006B14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sidR="006B14C3">
              <w:rPr>
                <w:rFonts w:eastAsia="標楷體"/>
                <w:sz w:val="26"/>
                <w:szCs w:val="26"/>
              </w:rPr>
              <w:t>2</w:t>
            </w:r>
            <w:r w:rsidRPr="00B66BBF">
              <w:rPr>
                <w:rFonts w:eastAsia="標楷體"/>
                <w:sz w:val="26"/>
                <w:szCs w:val="26"/>
              </w:rPr>
              <w:t>年</w:t>
            </w:r>
            <w:r w:rsidR="008E693B">
              <w:rPr>
                <w:rFonts w:eastAsia="標楷體" w:hint="eastAsia"/>
                <w:sz w:val="26"/>
                <w:szCs w:val="26"/>
              </w:rPr>
              <w:t>2</w:t>
            </w:r>
            <w:r w:rsidRPr="00B66BBF">
              <w:rPr>
                <w:rFonts w:eastAsia="標楷體"/>
                <w:sz w:val="26"/>
                <w:szCs w:val="26"/>
              </w:rPr>
              <w:t>月</w:t>
            </w:r>
            <w:r w:rsidR="008E693B">
              <w:rPr>
                <w:rFonts w:eastAsia="標楷體" w:hint="eastAsia"/>
                <w:sz w:val="26"/>
                <w:szCs w:val="26"/>
              </w:rPr>
              <w:t>3</w:t>
            </w:r>
            <w:r w:rsidRPr="00B66BBF">
              <w:rPr>
                <w:rFonts w:eastAsia="標楷體"/>
                <w:sz w:val="26"/>
                <w:szCs w:val="26"/>
              </w:rPr>
              <w:t>日</w:t>
            </w:r>
            <w:r>
              <w:rPr>
                <w:rFonts w:eastAsia="標楷體" w:hint="eastAsia"/>
                <w:sz w:val="26"/>
                <w:szCs w:val="26"/>
              </w:rPr>
              <w:t>(</w:t>
            </w:r>
            <w:r w:rsidR="008E693B">
              <w:rPr>
                <w:rFonts w:eastAsia="標楷體" w:hint="eastAsia"/>
                <w:sz w:val="26"/>
                <w:szCs w:val="26"/>
              </w:rPr>
              <w:t>五</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1B2FCD" w:rsidRPr="00AF78E3" w:rsidRDefault="001B2FCD" w:rsidP="001B2FCD">
            <w:pPr>
              <w:adjustRightInd w:val="0"/>
              <w:spacing w:line="0" w:lineRule="atLeast"/>
              <w:rPr>
                <w:rFonts w:eastAsia="標楷體"/>
                <w:sz w:val="26"/>
                <w:szCs w:val="26"/>
                <w:shd w:val="clear" w:color="auto" w:fill="FFFFFF"/>
              </w:rPr>
            </w:pPr>
          </w:p>
        </w:tc>
      </w:tr>
      <w:tr w:rsidR="006B14C3" w:rsidRPr="00B66BBF" w:rsidTr="006B14C3">
        <w:trPr>
          <w:trHeight w:val="1108"/>
        </w:trPr>
        <w:tc>
          <w:tcPr>
            <w:tcW w:w="1232" w:type="dxa"/>
            <w:vMerge/>
          </w:tcPr>
          <w:p w:rsidR="006B14C3" w:rsidRPr="00B66BBF" w:rsidRDefault="006B14C3" w:rsidP="001B2FCD">
            <w:pPr>
              <w:adjustRightInd w:val="0"/>
              <w:spacing w:line="0" w:lineRule="atLeast"/>
              <w:rPr>
                <w:rFonts w:eastAsia="標楷體"/>
                <w:sz w:val="26"/>
                <w:szCs w:val="26"/>
              </w:rPr>
            </w:pPr>
          </w:p>
        </w:tc>
        <w:tc>
          <w:tcPr>
            <w:tcW w:w="1136" w:type="dxa"/>
            <w:tcBorders>
              <w:top w:val="single" w:sz="4" w:space="0" w:color="auto"/>
            </w:tcBorders>
            <w:vAlign w:val="center"/>
          </w:tcPr>
          <w:p w:rsidR="006B14C3" w:rsidRPr="00B66BBF" w:rsidRDefault="006B14C3" w:rsidP="001B2FCD">
            <w:pPr>
              <w:adjustRightInd w:val="0"/>
              <w:spacing w:line="0" w:lineRule="atLeast"/>
              <w:jc w:val="center"/>
              <w:rPr>
                <w:rFonts w:eastAsia="標楷體" w:hAnsi="標楷體"/>
                <w:b/>
                <w:sz w:val="26"/>
                <w:szCs w:val="26"/>
                <w:shd w:val="clear" w:color="auto" w:fill="FFFFFF"/>
              </w:rPr>
            </w:pPr>
            <w:r w:rsidRPr="00B66BBF">
              <w:rPr>
                <w:rFonts w:eastAsia="標楷體" w:hAnsi="標楷體"/>
                <w:sz w:val="26"/>
                <w:szCs w:val="26"/>
              </w:rPr>
              <w:t>第</w:t>
            </w:r>
            <w:r w:rsidR="008E693B">
              <w:rPr>
                <w:rFonts w:eastAsia="標楷體" w:hAnsi="標楷體" w:hint="eastAsia"/>
                <w:sz w:val="26"/>
                <w:szCs w:val="26"/>
              </w:rPr>
              <w:t>3</w:t>
            </w:r>
            <w:r w:rsidRPr="00B66BBF">
              <w:rPr>
                <w:rFonts w:eastAsia="標楷體" w:hAnsi="標楷體"/>
                <w:sz w:val="26"/>
                <w:szCs w:val="26"/>
              </w:rPr>
              <w:t>次</w:t>
            </w:r>
          </w:p>
        </w:tc>
        <w:tc>
          <w:tcPr>
            <w:tcW w:w="5315" w:type="dxa"/>
            <w:tcBorders>
              <w:top w:val="single" w:sz="4" w:space="0" w:color="auto"/>
            </w:tcBorders>
            <w:vAlign w:val="center"/>
          </w:tcPr>
          <w:p w:rsidR="006B14C3" w:rsidRPr="00650C7D" w:rsidRDefault="006B14C3" w:rsidP="006B14C3">
            <w:pPr>
              <w:adjustRightInd w:val="0"/>
              <w:spacing w:line="0" w:lineRule="atLeast"/>
              <w:jc w:val="both"/>
              <w:rPr>
                <w:rFonts w:eastAsia="標楷體"/>
                <w:sz w:val="26"/>
                <w:szCs w:val="26"/>
              </w:rPr>
            </w:pPr>
            <w:r w:rsidRPr="00650C7D">
              <w:rPr>
                <w:rFonts w:eastAsia="標楷體"/>
                <w:sz w:val="26"/>
                <w:szCs w:val="26"/>
              </w:rPr>
              <w:t>正取人員於</w:t>
            </w:r>
            <w:r w:rsidRPr="00B66BBF">
              <w:rPr>
                <w:rFonts w:eastAsia="標楷體"/>
                <w:sz w:val="26"/>
                <w:szCs w:val="26"/>
              </w:rPr>
              <w:t>1</w:t>
            </w:r>
            <w:r w:rsidRPr="00B66BBF">
              <w:rPr>
                <w:rFonts w:eastAsia="標楷體" w:hint="eastAsia"/>
                <w:sz w:val="26"/>
                <w:szCs w:val="26"/>
              </w:rPr>
              <w:t>1</w:t>
            </w:r>
            <w:r>
              <w:rPr>
                <w:rFonts w:eastAsia="標楷體"/>
                <w:sz w:val="26"/>
                <w:szCs w:val="26"/>
              </w:rPr>
              <w:t>2</w:t>
            </w:r>
            <w:r w:rsidRPr="00B66BBF">
              <w:rPr>
                <w:rFonts w:eastAsia="標楷體"/>
                <w:sz w:val="26"/>
                <w:szCs w:val="26"/>
              </w:rPr>
              <w:t>年</w:t>
            </w:r>
            <w:r w:rsidR="008E693B">
              <w:rPr>
                <w:rFonts w:eastAsia="標楷體" w:hint="eastAsia"/>
                <w:sz w:val="26"/>
                <w:szCs w:val="26"/>
              </w:rPr>
              <w:t>2</w:t>
            </w:r>
            <w:r w:rsidRPr="00B66BBF">
              <w:rPr>
                <w:rFonts w:eastAsia="標楷體"/>
                <w:sz w:val="26"/>
                <w:szCs w:val="26"/>
              </w:rPr>
              <w:t>月</w:t>
            </w:r>
            <w:r>
              <w:rPr>
                <w:rFonts w:eastAsia="標楷體"/>
                <w:sz w:val="26"/>
                <w:szCs w:val="26"/>
              </w:rPr>
              <w:t>6</w:t>
            </w:r>
            <w:r w:rsidRPr="00B66BBF">
              <w:rPr>
                <w:rFonts w:eastAsia="標楷體"/>
                <w:sz w:val="26"/>
                <w:szCs w:val="26"/>
              </w:rPr>
              <w:t>日</w:t>
            </w:r>
            <w:r>
              <w:rPr>
                <w:rFonts w:eastAsia="標楷體" w:hint="eastAsia"/>
                <w:sz w:val="26"/>
                <w:szCs w:val="26"/>
              </w:rPr>
              <w:t>(</w:t>
            </w:r>
            <w:r w:rsidR="00773734">
              <w:rPr>
                <w:rFonts w:eastAsia="標楷體" w:hint="eastAsia"/>
                <w:sz w:val="26"/>
                <w:szCs w:val="26"/>
              </w:rPr>
              <w:t>一</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rsidR="006B14C3" w:rsidRPr="00B66BBF" w:rsidRDefault="006B14C3" w:rsidP="001B2FCD">
            <w:pPr>
              <w:adjustRightInd w:val="0"/>
              <w:spacing w:line="0" w:lineRule="atLeast"/>
              <w:rPr>
                <w:rFonts w:eastAsia="標楷體"/>
                <w:sz w:val="26"/>
                <w:szCs w:val="26"/>
              </w:rPr>
            </w:pPr>
          </w:p>
        </w:tc>
      </w:tr>
      <w:tr w:rsidR="0091314D" w:rsidRPr="00B66BBF" w:rsidTr="00532307">
        <w:trPr>
          <w:trHeight w:val="315"/>
        </w:trPr>
        <w:tc>
          <w:tcPr>
            <w:tcW w:w="1232" w:type="dxa"/>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個月內胸部Ｘ光透視）。如體檢不合格或患有傳染病防治法相關規定，或其他妨害教學之傳染病及未繳交公立醫院體格檢查合格者，予以註銷資格。</w:t>
            </w:r>
          </w:p>
        </w:tc>
        <w:tc>
          <w:tcPr>
            <w:tcW w:w="2605" w:type="dxa"/>
          </w:tcPr>
          <w:p w:rsidR="0091314D" w:rsidRPr="00B66BBF" w:rsidRDefault="0091314D" w:rsidP="0091314D">
            <w:pPr>
              <w:adjustRightInd w:val="0"/>
              <w:spacing w:line="0" w:lineRule="atLeast"/>
              <w:rPr>
                <w:rFonts w:eastAsia="標楷體"/>
                <w:color w:val="0000FF"/>
                <w:sz w:val="26"/>
                <w:szCs w:val="26"/>
              </w:rPr>
            </w:pPr>
          </w:p>
        </w:tc>
      </w:tr>
      <w:tr w:rsidR="0091314D" w:rsidRPr="00B66BBF" w:rsidTr="00532307">
        <w:trPr>
          <w:trHeight w:val="315"/>
        </w:trPr>
        <w:tc>
          <w:tcPr>
            <w:tcW w:w="10288" w:type="dxa"/>
            <w:gridSpan w:val="4"/>
            <w:tcBorders>
              <w:bottom w:val="double" w:sz="4" w:space="0" w:color="auto"/>
            </w:tcBorders>
          </w:tcPr>
          <w:p w:rsidR="0091314D" w:rsidRPr="00B66BBF" w:rsidRDefault="0091314D" w:rsidP="0091314D">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3"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326A3E">
            <w:pPr>
              <w:pStyle w:val="ad"/>
              <w:numPr>
                <w:ilvl w:val="1"/>
                <w:numId w:val="6"/>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38424D" w:rsidRPr="006B7851" w:rsidRDefault="006B7851" w:rsidP="00035F0B">
            <w:pPr>
              <w:pStyle w:val="ad"/>
              <w:adjustRightInd w:val="0"/>
              <w:spacing w:line="0" w:lineRule="atLeast"/>
              <w:ind w:leftChars="0"/>
              <w:rPr>
                <w:rFonts w:ascii="標楷體" w:eastAsia="標楷體" w:hAnsi="標楷體"/>
                <w:sz w:val="22"/>
                <w:szCs w:val="22"/>
              </w:rPr>
            </w:pPr>
            <w:r>
              <w:rPr>
                <w:rFonts w:ascii="標楷體" w:eastAsia="標楷體" w:hAnsi="標楷體" w:hint="eastAsia"/>
                <w:sz w:val="26"/>
                <w:szCs w:val="26"/>
              </w:rPr>
              <w:t>國中</w:t>
            </w:r>
            <w:r w:rsidR="0038424D">
              <w:rPr>
                <w:rFonts w:ascii="標楷體" w:eastAsia="標楷體" w:hAnsi="標楷體" w:hint="eastAsia"/>
                <w:sz w:val="26"/>
                <w:szCs w:val="26"/>
              </w:rPr>
              <w:t>特教：請依下方黃底說明</w:t>
            </w:r>
            <w:r w:rsidR="0038424D">
              <w:rPr>
                <w:rFonts w:ascii="新細明體" w:hAnsi="新細明體" w:hint="eastAsia"/>
                <w:sz w:val="26"/>
                <w:szCs w:val="26"/>
              </w:rPr>
              <w:t>，</w:t>
            </w:r>
            <w:r w:rsidR="0038424D">
              <w:rPr>
                <w:rFonts w:ascii="標楷體" w:eastAsia="標楷體" w:hAnsi="標楷體" w:hint="eastAsia"/>
                <w:sz w:val="26"/>
                <w:szCs w:val="26"/>
              </w:rPr>
              <w:t>選擇一科試教</w:t>
            </w:r>
            <w:r>
              <w:rPr>
                <w:rFonts w:ascii="標楷體" w:eastAsia="標楷體" w:hAnsi="標楷體" w:hint="eastAsia"/>
                <w:sz w:val="26"/>
                <w:szCs w:val="26"/>
              </w:rPr>
              <w:t>。</w:t>
            </w:r>
            <w:r w:rsidR="0038424D">
              <w:rPr>
                <w:rFonts w:ascii="標楷體" w:eastAsia="標楷體" w:hAnsi="標楷體"/>
                <w:sz w:val="26"/>
                <w:szCs w:val="26"/>
              </w:rPr>
              <w:br/>
            </w:r>
            <w:r w:rsidR="0038424D" w:rsidRPr="006B7851">
              <w:rPr>
                <w:rFonts w:ascii="標楷體" w:eastAsia="標楷體" w:hAnsi="標楷體" w:hint="eastAsia"/>
                <w:sz w:val="22"/>
                <w:szCs w:val="22"/>
                <w:highlight w:val="yellow"/>
              </w:rPr>
              <w:t>科目</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英語</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單元：感官動詞的用法</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標楷體" w:eastAsia="標楷體" w:hAnsi="標楷體"/>
                <w:sz w:val="22"/>
                <w:szCs w:val="22"/>
                <w:highlight w:val="yellow"/>
              </w:rPr>
              <w:br/>
            </w:r>
            <w:r w:rsidR="0038424D" w:rsidRPr="006B7851">
              <w:rPr>
                <w:rFonts w:ascii="標楷體" w:eastAsia="標楷體" w:hAnsi="標楷體" w:hint="eastAsia"/>
                <w:sz w:val="22"/>
                <w:szCs w:val="22"/>
                <w:highlight w:val="yellow"/>
              </w:rPr>
              <w:t>科目：數學</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單元：解二元一次聯立方程式</w:t>
            </w:r>
            <w:r w:rsidR="0038424D" w:rsidRPr="006B7851">
              <w:rPr>
                <w:rFonts w:ascii="新細明體" w:hAnsi="新細明體" w:hint="eastAsia"/>
                <w:sz w:val="22"/>
                <w:szCs w:val="22"/>
                <w:highlight w:val="yellow"/>
              </w:rPr>
              <w:t>，</w:t>
            </w:r>
            <w:r w:rsidR="0038424D" w:rsidRPr="006B7851">
              <w:rPr>
                <w:rFonts w:ascii="標楷體" w:eastAsia="標楷體" w:hAnsi="標楷體" w:hint="eastAsia"/>
                <w:sz w:val="22"/>
                <w:szCs w:val="22"/>
                <w:highlight w:val="yellow"/>
              </w:rPr>
              <w:t>版本：自編</w:t>
            </w:r>
            <w:r w:rsidR="0038424D" w:rsidRPr="006B7851">
              <w:rPr>
                <w:rFonts w:ascii="新細明體" w:hAnsi="新細明體" w:hint="eastAsia"/>
                <w:sz w:val="22"/>
                <w:szCs w:val="22"/>
                <w:highlight w:val="yellow"/>
              </w:rPr>
              <w:t>。</w:t>
            </w:r>
          </w:p>
          <w:p w:rsidR="006B7851" w:rsidRPr="00F300F3" w:rsidRDefault="006B7851" w:rsidP="00F300F3">
            <w:pPr>
              <w:pStyle w:val="ad"/>
              <w:adjustRightInd w:val="0"/>
              <w:spacing w:line="0" w:lineRule="atLeast"/>
              <w:ind w:leftChars="0" w:left="482"/>
              <w:rPr>
                <w:rFonts w:ascii="標楷體" w:eastAsia="標楷體" w:hAnsi="標楷體"/>
                <w:sz w:val="26"/>
                <w:szCs w:val="26"/>
              </w:rPr>
            </w:pPr>
            <w:r>
              <w:rPr>
                <w:rFonts w:ascii="標楷體" w:eastAsia="標楷體" w:hAnsi="標楷體" w:hint="eastAsia"/>
                <w:sz w:val="26"/>
                <w:szCs w:val="26"/>
              </w:rPr>
              <w:t>國小特教</w:t>
            </w:r>
            <w:r w:rsidR="00F07B7E">
              <w:rPr>
                <w:rFonts w:ascii="新細明體" w:hAnsi="新細明體" w:hint="eastAsia"/>
                <w:sz w:val="26"/>
                <w:szCs w:val="26"/>
              </w:rPr>
              <w:t>：</w:t>
            </w:r>
            <w:r w:rsidR="00F07B7E" w:rsidRPr="00343FCA">
              <w:rPr>
                <w:rFonts w:ascii="標楷體" w:eastAsia="標楷體" w:hAnsi="標楷體"/>
                <w:sz w:val="26"/>
                <w:szCs w:val="26"/>
              </w:rPr>
              <w:t>不限版本</w:t>
            </w:r>
            <w:r w:rsidR="00F07B7E">
              <w:rPr>
                <w:rFonts w:ascii="標楷體" w:eastAsia="標楷體" w:hAnsi="標楷體" w:hint="eastAsia"/>
                <w:sz w:val="26"/>
                <w:szCs w:val="26"/>
              </w:rPr>
              <w:t>，國語</w:t>
            </w:r>
            <w:r w:rsidR="00F07B7E">
              <w:rPr>
                <w:rFonts w:ascii="新細明體" w:hAnsi="新細明體" w:hint="eastAsia"/>
                <w:sz w:val="26"/>
                <w:szCs w:val="26"/>
              </w:rPr>
              <w:t>、</w:t>
            </w:r>
            <w:r w:rsidR="00F07B7E">
              <w:rPr>
                <w:rFonts w:ascii="標楷體" w:eastAsia="標楷體" w:hAnsi="標楷體" w:hint="eastAsia"/>
                <w:sz w:val="26"/>
                <w:szCs w:val="26"/>
              </w:rPr>
              <w:t>數學</w:t>
            </w:r>
            <w:r w:rsidR="00F07B7E">
              <w:rPr>
                <w:rFonts w:ascii="新細明體" w:hAnsi="新細明體" w:hint="eastAsia"/>
                <w:sz w:val="26"/>
                <w:szCs w:val="26"/>
              </w:rPr>
              <w:t>，</w:t>
            </w:r>
            <w:r w:rsidR="00F07B7E" w:rsidRPr="00343FCA">
              <w:rPr>
                <w:rFonts w:ascii="標楷體" w:eastAsia="標楷體" w:hAnsi="標楷體"/>
                <w:sz w:val="26"/>
                <w:szCs w:val="26"/>
              </w:rPr>
              <w:t>自選一</w:t>
            </w:r>
            <w:r w:rsidR="00F07B7E">
              <w:rPr>
                <w:rFonts w:ascii="標楷體" w:eastAsia="標楷體" w:hAnsi="標楷體" w:hint="eastAsia"/>
                <w:sz w:val="26"/>
                <w:szCs w:val="26"/>
              </w:rPr>
              <w:t>個</w:t>
            </w:r>
            <w:r w:rsidR="00F07B7E" w:rsidRPr="00343FCA">
              <w:rPr>
                <w:rFonts w:ascii="標楷體" w:eastAsia="標楷體" w:hAnsi="標楷體"/>
                <w:sz w:val="26"/>
                <w:szCs w:val="26"/>
              </w:rPr>
              <w:t>單元。</w:t>
            </w:r>
          </w:p>
          <w:p w:rsidR="00446DAC" w:rsidRPr="00446DAC" w:rsidRDefault="00446DAC" w:rsidP="00326A3E">
            <w:pPr>
              <w:pStyle w:val="ad"/>
              <w:numPr>
                <w:ilvl w:val="1"/>
                <w:numId w:val="6"/>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326A3E">
            <w:pPr>
              <w:pStyle w:val="ad"/>
              <w:numPr>
                <w:ilvl w:val="1"/>
                <w:numId w:val="6"/>
              </w:numPr>
              <w:adjustRightInd w:val="0"/>
              <w:spacing w:line="0" w:lineRule="atLeast"/>
              <w:ind w:leftChars="0" w:left="482" w:hanging="482"/>
              <w:rPr>
                <w:rFonts w:eastAsia="標楷體"/>
                <w:sz w:val="26"/>
                <w:szCs w:val="26"/>
              </w:rPr>
            </w:pPr>
            <w:r w:rsidRPr="0044087D">
              <w:rPr>
                <w:rFonts w:eastAsia="標楷體"/>
                <w:sz w:val="26"/>
                <w:szCs w:val="26"/>
              </w:rPr>
              <w:t>凡屆時由試務人員唱名</w:t>
            </w:r>
            <w:r w:rsidRPr="0044087D">
              <w:rPr>
                <w:rFonts w:eastAsia="標楷體"/>
                <w:sz w:val="26"/>
                <w:szCs w:val="26"/>
              </w:rPr>
              <w:t>3</w:t>
            </w:r>
            <w:r w:rsidRPr="0044087D">
              <w:rPr>
                <w:rFonts w:eastAsia="標楷體"/>
                <w:sz w:val="26"/>
                <w:szCs w:val="26"/>
              </w:rPr>
              <w:t>次未到者，以棄權論。</w:t>
            </w:r>
          </w:p>
          <w:p w:rsidR="00BE19AF" w:rsidRPr="00BE19AF" w:rsidRDefault="002F0C97" w:rsidP="00326A3E">
            <w:pPr>
              <w:pStyle w:val="ad"/>
              <w:numPr>
                <w:ilvl w:val="1"/>
                <w:numId w:val="6"/>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Pr="004E236F">
              <w:rPr>
                <w:rFonts w:eastAsia="標楷體" w:hint="eastAsia"/>
                <w:color w:val="0000FF"/>
                <w:sz w:val="26"/>
                <w:szCs w:val="26"/>
              </w:rPr>
              <w:t>1</w:t>
            </w:r>
            <w:r w:rsidRPr="004E236F">
              <w:rPr>
                <w:rFonts w:eastAsia="標楷體" w:hint="eastAsia"/>
                <w:color w:val="0000FF"/>
                <w:sz w:val="26"/>
                <w:szCs w:val="26"/>
              </w:rPr>
              <w:t>份簡易版的教案於甄選報到時以圖片檔案</w:t>
            </w:r>
            <w:r w:rsidRPr="004E236F">
              <w:rPr>
                <w:rFonts w:eastAsia="標楷體" w:hint="eastAsia"/>
                <w:color w:val="0000FF"/>
                <w:sz w:val="26"/>
                <w:szCs w:val="26"/>
              </w:rPr>
              <w:t>(JPG)</w:t>
            </w:r>
            <w:r w:rsidRPr="004E236F">
              <w:rPr>
                <w:rFonts w:eastAsia="標楷體" w:hint="eastAsia"/>
                <w:color w:val="0000FF"/>
                <w:sz w:val="26"/>
                <w:szCs w:val="26"/>
              </w:rPr>
              <w:t>或其他檔案格式於</w:t>
            </w:r>
            <w:r w:rsidRPr="004E236F">
              <w:rPr>
                <w:rFonts w:eastAsia="標楷體" w:hint="eastAsia"/>
                <w:color w:val="0000FF"/>
                <w:sz w:val="26"/>
                <w:szCs w:val="26"/>
              </w:rPr>
              <w:t>L</w:t>
            </w:r>
            <w:r w:rsidRPr="004E236F">
              <w:rPr>
                <w:rFonts w:eastAsia="標楷體"/>
                <w:color w:val="0000FF"/>
                <w:sz w:val="26"/>
                <w:szCs w:val="26"/>
              </w:rPr>
              <w:t>ine</w:t>
            </w:r>
            <w:r w:rsidRPr="004E236F">
              <w:rPr>
                <w:rFonts w:eastAsia="標楷體" w:hint="eastAsia"/>
                <w:color w:val="0000FF"/>
                <w:sz w:val="26"/>
                <w:szCs w:val="26"/>
              </w:rPr>
              <w:t>群組傳送給教務處。</w:t>
            </w:r>
          </w:p>
          <w:p w:rsidR="00650C7D" w:rsidRPr="0044087D" w:rsidRDefault="00650C7D" w:rsidP="00326A3E">
            <w:pPr>
              <w:pStyle w:val="ad"/>
              <w:numPr>
                <w:ilvl w:val="1"/>
                <w:numId w:val="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2F0C97" w:rsidRPr="00EC2DC5" w:rsidRDefault="002F0C97" w:rsidP="00326A3E">
            <w:pPr>
              <w:pStyle w:val="ad"/>
              <w:numPr>
                <w:ilvl w:val="0"/>
                <w:numId w:val="7"/>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r w:rsidRPr="00EC2DC5">
              <w:rPr>
                <w:rFonts w:eastAsia="標楷體" w:hint="eastAsia"/>
                <w:sz w:val="26"/>
                <w:szCs w:val="26"/>
              </w:rPr>
              <w:t>課綱相關知能…等為主，並含表達能力、儀容舉止。</w:t>
            </w:r>
          </w:p>
          <w:p w:rsidR="002F0C97" w:rsidRPr="0044087D" w:rsidRDefault="002F0C97" w:rsidP="00326A3E">
            <w:pPr>
              <w:pStyle w:val="ad"/>
              <w:numPr>
                <w:ilvl w:val="0"/>
                <w:numId w:val="7"/>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凡屆時由試務人員唱名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2F0C97" w:rsidP="00326A3E">
            <w:pPr>
              <w:pStyle w:val="ad"/>
              <w:numPr>
                <w:ilvl w:val="0"/>
                <w:numId w:val="7"/>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DA0885">
              <w:rPr>
                <w:rFonts w:eastAsia="標楷體" w:hAnsi="新細明體" w:hint="eastAsia"/>
                <w:sz w:val="26"/>
                <w:szCs w:val="26"/>
              </w:rPr>
              <w:t xml:space="preserve"> </w:t>
            </w:r>
            <w:r w:rsidR="00EC2DC5">
              <w:rPr>
                <w:rFonts w:eastAsia="標楷體"/>
                <w:sz w:val="26"/>
                <w:szCs w:val="26"/>
              </w:rPr>
              <w:t>=</w:t>
            </w:r>
            <w:r w:rsidR="00DA0885">
              <w:rPr>
                <w:rFonts w:eastAsia="標楷體" w:hint="eastAsia"/>
                <w:sz w:val="26"/>
                <w:szCs w:val="26"/>
              </w:rPr>
              <w:t xml:space="preserve"> </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FD0172">
        <w:rPr>
          <w:rFonts w:eastAsia="標楷體" w:hAnsi="新細明體" w:hint="eastAsia"/>
          <w:sz w:val="27"/>
          <w:szCs w:val="27"/>
        </w:rPr>
        <w:t>(</w:t>
      </w:r>
      <w:r w:rsidR="00FD0172">
        <w:rPr>
          <w:rFonts w:eastAsia="標楷體" w:hAnsi="新細明體" w:hint="eastAsia"/>
          <w:sz w:val="27"/>
          <w:szCs w:val="27"/>
        </w:rPr>
        <w:t>課</w:t>
      </w:r>
      <w:r w:rsidR="00FD0172">
        <w:rPr>
          <w:rFonts w:eastAsia="標楷體" w:hAnsi="新細明體" w:hint="eastAsia"/>
          <w:sz w:val="27"/>
          <w:szCs w:val="27"/>
        </w:rPr>
        <w:t>)</w:t>
      </w:r>
      <w:r w:rsidRPr="00B66BBF">
        <w:rPr>
          <w:rFonts w:eastAsia="標楷體" w:hAnsi="新細明體"/>
          <w:sz w:val="27"/>
          <w:szCs w:val="27"/>
        </w:rPr>
        <w:t>教師，若發現資格不符，或證件有偽造、變造情事，或到職</w:t>
      </w:r>
      <w:r w:rsidRPr="00B66BBF">
        <w:rPr>
          <w:rFonts w:eastAsia="標楷體" w:hAnsi="新細明體"/>
          <w:sz w:val="27"/>
          <w:szCs w:val="27"/>
        </w:rPr>
        <w:lastRenderedPageBreak/>
        <w:t>後無法辦理核薪者，均應無條件自到職日起自動解職，應考人不得要求任何補償及異議，並應放棄先訴抗辯權。若涉及刑責，由應徵者自行負責。</w:t>
      </w:r>
    </w:p>
    <w:p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8E693B">
        <w:rPr>
          <w:rFonts w:eastAsia="標楷體" w:hint="eastAsia"/>
          <w:sz w:val="27"/>
          <w:szCs w:val="27"/>
        </w:rPr>
        <w:t>2</w:t>
      </w:r>
      <w:r w:rsidR="009D5300" w:rsidRPr="0092050B">
        <w:rPr>
          <w:rFonts w:eastAsia="標楷體"/>
          <w:sz w:val="27"/>
          <w:szCs w:val="27"/>
        </w:rPr>
        <w:t>年</w:t>
      </w:r>
      <w:r w:rsidR="008E693B">
        <w:rPr>
          <w:rFonts w:eastAsia="標楷體" w:hint="eastAsia"/>
          <w:sz w:val="27"/>
          <w:szCs w:val="27"/>
        </w:rPr>
        <w:t>2</w:t>
      </w:r>
      <w:r w:rsidR="009D5300" w:rsidRPr="0092050B">
        <w:rPr>
          <w:rFonts w:eastAsia="標楷體"/>
          <w:sz w:val="27"/>
          <w:szCs w:val="27"/>
        </w:rPr>
        <w:t>月</w:t>
      </w:r>
      <w:r w:rsidR="008E693B">
        <w:rPr>
          <w:rFonts w:eastAsia="標楷體" w:hint="eastAsia"/>
          <w:color w:val="FF0000"/>
          <w:sz w:val="27"/>
          <w:szCs w:val="27"/>
        </w:rPr>
        <w:t>13</w:t>
      </w:r>
      <w:r w:rsidR="009D5300" w:rsidRPr="0092050B">
        <w:rPr>
          <w:rFonts w:eastAsia="標楷體"/>
          <w:sz w:val="27"/>
          <w:szCs w:val="27"/>
        </w:rPr>
        <w:t>日起至</w:t>
      </w:r>
      <w:r w:rsidR="009D5300" w:rsidRPr="0092050B">
        <w:rPr>
          <w:rFonts w:eastAsia="標楷體"/>
          <w:sz w:val="27"/>
          <w:szCs w:val="27"/>
        </w:rPr>
        <w:t>112</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9D5300" w:rsidRPr="0092050B">
        <w:rPr>
          <w:rFonts w:eastAsia="標楷體"/>
          <w:sz w:val="27"/>
          <w:szCs w:val="27"/>
        </w:rPr>
        <w:t>2</w:t>
      </w:r>
      <w:r w:rsidR="009D5300" w:rsidRPr="0092050B">
        <w:rPr>
          <w:rFonts w:eastAsia="標楷體"/>
          <w:sz w:val="27"/>
          <w:szCs w:val="27"/>
        </w:rPr>
        <w:t>日</w:t>
      </w:r>
      <w:r w:rsidR="009D5300" w:rsidRPr="0092050B">
        <w:rPr>
          <w:rFonts w:ascii="標楷體" w:eastAsia="標楷體" w:hAnsi="標楷體" w:hint="eastAsia"/>
          <w:sz w:val="27"/>
          <w:szCs w:val="27"/>
        </w:rPr>
        <w:t>止</w:t>
      </w:r>
      <w:r w:rsidR="00D335CE" w:rsidRPr="0092050B">
        <w:rPr>
          <w:rFonts w:ascii="標楷體" w:eastAsia="標楷體" w:hAnsi="標楷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CB2361"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E02E0F" w:rsidRPr="00343FCA" w:rsidRDefault="00E02E0F" w:rsidP="00E02E0F">
      <w:pPr>
        <w:adjustRightInd w:val="0"/>
        <w:ind w:leftChars="347" w:left="1052" w:hangingChars="81" w:hanging="219"/>
        <w:jc w:val="both"/>
        <w:rPr>
          <w:rFonts w:eastAsia="標楷體"/>
          <w:sz w:val="27"/>
          <w:szCs w:val="27"/>
        </w:rPr>
      </w:pPr>
      <w:r w:rsidRPr="00343FCA">
        <w:rPr>
          <w:rFonts w:eastAsia="標楷體" w:hint="eastAsia"/>
          <w:sz w:val="27"/>
          <w:szCs w:val="27"/>
        </w:rPr>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rsidR="00E02E0F" w:rsidRPr="00B66BBF" w:rsidRDefault="00E02E0F" w:rsidP="00E02E0F">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w:t>
      </w:r>
      <w:r w:rsidR="00782234">
        <w:rPr>
          <w:rFonts w:eastAsia="標楷體" w:hAnsi="新細明體" w:hint="eastAsia"/>
          <w:sz w:val="27"/>
          <w:szCs w:val="27"/>
        </w:rPr>
        <w:t>及</w:t>
      </w:r>
      <w:r w:rsidR="00782234">
        <w:rPr>
          <w:rFonts w:eastAsia="標楷體" w:hAnsi="新細明體" w:hint="eastAsia"/>
          <w:sz w:val="28"/>
          <w:szCs w:val="28"/>
        </w:rPr>
        <w:t>103</w:t>
      </w:r>
      <w:r w:rsidR="00782234" w:rsidRPr="00962239">
        <w:rPr>
          <w:rFonts w:eastAsia="標楷體" w:hAnsi="新細明體" w:hint="eastAsia"/>
          <w:sz w:val="28"/>
          <w:szCs w:val="28"/>
        </w:rPr>
        <w:t>年</w:t>
      </w:r>
      <w:r w:rsidR="00782234">
        <w:rPr>
          <w:rFonts w:eastAsia="標楷體" w:hAnsi="新細明體" w:hint="eastAsia"/>
          <w:sz w:val="28"/>
          <w:szCs w:val="28"/>
        </w:rPr>
        <w:t>6</w:t>
      </w:r>
      <w:r w:rsidR="00782234" w:rsidRPr="00962239">
        <w:rPr>
          <w:rFonts w:eastAsia="標楷體" w:hAnsi="新細明體" w:hint="eastAsia"/>
          <w:sz w:val="28"/>
          <w:szCs w:val="28"/>
        </w:rPr>
        <w:t>月</w:t>
      </w:r>
      <w:r w:rsidR="00782234">
        <w:rPr>
          <w:rFonts w:eastAsia="標楷體" w:hAnsi="新細明體" w:hint="eastAsia"/>
          <w:sz w:val="28"/>
          <w:szCs w:val="28"/>
        </w:rPr>
        <w:t>19</w:t>
      </w:r>
      <w:r w:rsidR="00782234">
        <w:rPr>
          <w:rFonts w:eastAsia="標楷體" w:hAnsi="新細明體" w:hint="eastAsia"/>
          <w:sz w:val="28"/>
          <w:szCs w:val="28"/>
        </w:rPr>
        <w:t>日桃教小</w:t>
      </w:r>
      <w:r w:rsidR="00782234" w:rsidRPr="00962239">
        <w:rPr>
          <w:rFonts w:eastAsia="標楷體" w:hAnsi="新細明體" w:hint="eastAsia"/>
          <w:sz w:val="28"/>
          <w:szCs w:val="28"/>
        </w:rPr>
        <w:t>字第</w:t>
      </w:r>
      <w:r w:rsidR="00782234">
        <w:rPr>
          <w:rFonts w:eastAsia="標楷體" w:hAnsi="新細明體" w:hint="eastAsia"/>
          <w:sz w:val="28"/>
          <w:szCs w:val="28"/>
        </w:rPr>
        <w:t>1030042038</w:t>
      </w:r>
      <w:r w:rsidR="00782234" w:rsidRPr="00962239">
        <w:rPr>
          <w:rFonts w:eastAsia="標楷體" w:hAnsi="新細明體" w:hint="eastAsia"/>
          <w:sz w:val="28"/>
          <w:szCs w:val="28"/>
        </w:rPr>
        <w:t>號函</w:t>
      </w:r>
      <w:r w:rsidR="00962239" w:rsidRPr="00B66BBF">
        <w:rPr>
          <w:rFonts w:eastAsia="標楷體" w:hAnsi="新細明體" w:hint="eastAsia"/>
          <w:sz w:val="27"/>
          <w:szCs w:val="27"/>
        </w:rPr>
        <w:t>免報教育局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有下列各款情形之一者，不得聘任為教師；已聘任者，應予以解聘：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有前條第一項情形者，於該停聘六個月至三年期間，其他學校不得聘任其為教師；已聘任者，應予以解聘。</w:t>
      </w:r>
    </w:p>
    <w:p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具有下列情事之一者，不得為教育人員；其已任用者，應報請主管教育行政機關核准後，予以解聘或免職：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曾犯性侵害犯罪防治法第二條第一項所定之罪，經有罪判決確定。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經學校性別平等教育委員會或依法組成之相關委員會調查確認有性騷擾或性霸凌行為，且情節重大。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體罰或霸凌學生，造成其身心嚴重侵害。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條：有痼疾不能任事，或曾服公務交代未清者，不得任用為教育人員。己屆應即退休年齡者，不得任用為專任教育人員。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Default="00F605FA" w:rsidP="0085690E">
      <w:pPr>
        <w:snapToGrid w:val="0"/>
        <w:jc w:val="center"/>
        <w:rPr>
          <w:rFonts w:eastAsia="標楷體" w:hAnsi="新細明體"/>
          <w:b/>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r w:rsidR="00657178" w:rsidRPr="00DF1364">
        <w:rPr>
          <w:rFonts w:eastAsia="標楷體" w:hint="eastAsia"/>
          <w:b/>
          <w:sz w:val="28"/>
          <w:szCs w:val="28"/>
        </w:rPr>
        <w:t>迴龍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w:t>
      </w:r>
      <w:r w:rsidR="003F282C">
        <w:rPr>
          <w:rFonts w:eastAsia="標楷體" w:hint="eastAsia"/>
          <w:b/>
          <w:sz w:val="28"/>
          <w:szCs w:val="28"/>
        </w:rPr>
        <w:t>1</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8E693B">
        <w:rPr>
          <w:rFonts w:eastAsia="標楷體" w:hint="eastAsia"/>
          <w:b/>
          <w:sz w:val="28"/>
          <w:szCs w:val="28"/>
        </w:rPr>
        <w:t>二</w:t>
      </w:r>
      <w:r w:rsidR="00CB2361" w:rsidRPr="00DF1364">
        <w:rPr>
          <w:rFonts w:eastAsia="標楷體" w:hAnsi="新細明體"/>
          <w:b/>
          <w:sz w:val="28"/>
          <w:szCs w:val="28"/>
        </w:rPr>
        <w:t>學期第</w:t>
      </w:r>
      <w:r w:rsidR="00BE19AF">
        <w:rPr>
          <w:rFonts w:eastAsia="標楷體" w:hint="eastAsia"/>
          <w:b/>
          <w:color w:val="FF0000"/>
          <w:sz w:val="32"/>
          <w:szCs w:val="32"/>
        </w:rPr>
        <w:t>___</w:t>
      </w:r>
      <w:r w:rsidR="00CB2361" w:rsidRPr="00DF1364">
        <w:rPr>
          <w:rFonts w:eastAsia="標楷體" w:hAnsi="新細明體"/>
          <w:b/>
          <w:sz w:val="28"/>
          <w:szCs w:val="28"/>
        </w:rPr>
        <w:t>次代理</w:t>
      </w:r>
      <w:r w:rsidR="00FD0172">
        <w:rPr>
          <w:rFonts w:eastAsia="標楷體" w:hAnsi="新細明體" w:hint="eastAsia"/>
          <w:b/>
          <w:sz w:val="28"/>
          <w:szCs w:val="28"/>
        </w:rPr>
        <w:t>(</w:t>
      </w:r>
      <w:r w:rsidR="00FD0172">
        <w:rPr>
          <w:rFonts w:eastAsia="標楷體" w:hAnsi="新細明體" w:hint="eastAsia"/>
          <w:b/>
          <w:sz w:val="28"/>
          <w:szCs w:val="28"/>
        </w:rPr>
        <w:t>課</w:t>
      </w:r>
      <w:r w:rsidR="00FD0172">
        <w:rPr>
          <w:rFonts w:eastAsia="標楷體" w:hAnsi="新細明體" w:hint="eastAsia"/>
          <w:b/>
          <w:sz w:val="28"/>
          <w:szCs w:val="28"/>
        </w:rPr>
        <w:t>)</w:t>
      </w:r>
      <w:r w:rsidR="00CB2361" w:rsidRPr="00DF1364">
        <w:rPr>
          <w:rFonts w:eastAsia="標楷體" w:hAnsi="新細明體"/>
          <w:b/>
          <w:sz w:val="28"/>
          <w:szCs w:val="28"/>
        </w:rPr>
        <w:t>教師甄選報名表</w:t>
      </w:r>
    </w:p>
    <w:p w:rsidR="00015CE9" w:rsidRPr="00DF1364" w:rsidRDefault="00015CE9" w:rsidP="00015CE9">
      <w:pPr>
        <w:snapToGrid w:val="0"/>
        <w:jc w:val="right"/>
        <w:rPr>
          <w:rFonts w:eastAsia="標楷體"/>
          <w:sz w:val="28"/>
          <w:szCs w:val="28"/>
        </w:rPr>
      </w:pPr>
      <w:r w:rsidRPr="00982BA2">
        <w:rPr>
          <w:rFonts w:eastAsia="標楷體" w:hAnsi="新細明體"/>
          <w:sz w:val="28"/>
          <w:szCs w:val="28"/>
        </w:rPr>
        <w:t>報名日期：</w:t>
      </w:r>
      <w:r>
        <w:rPr>
          <w:rFonts w:eastAsia="標楷體" w:hint="eastAsia"/>
          <w:sz w:val="28"/>
          <w:szCs w:val="28"/>
        </w:rPr>
        <w:t>11</w:t>
      </w:r>
      <w:r w:rsidR="00FD0172">
        <w:rPr>
          <w:rFonts w:eastAsia="標楷體" w:hint="eastAsia"/>
          <w:sz w:val="28"/>
          <w:szCs w:val="28"/>
        </w:rPr>
        <w:t>2</w:t>
      </w:r>
      <w:r w:rsidRPr="00982BA2">
        <w:rPr>
          <w:rFonts w:eastAsia="標楷體" w:hAnsi="新細明體"/>
          <w:sz w:val="28"/>
          <w:szCs w:val="28"/>
        </w:rPr>
        <w:t>年</w:t>
      </w:r>
      <w:r w:rsidRPr="003C77C8">
        <w:rPr>
          <w:rFonts w:eastAsia="標楷體" w:hAnsi="新細明體" w:hint="eastAsia"/>
          <w:sz w:val="28"/>
          <w:szCs w:val="28"/>
          <w:u w:val="single"/>
        </w:rPr>
        <w:t xml:space="preserve">    </w:t>
      </w:r>
      <w:r w:rsidRPr="00982BA2">
        <w:rPr>
          <w:rFonts w:eastAsia="標楷體" w:hAnsi="新細明體"/>
          <w:sz w:val="28"/>
          <w:szCs w:val="28"/>
        </w:rPr>
        <w:t>月</w:t>
      </w:r>
      <w:r w:rsidRPr="002F0C97">
        <w:rPr>
          <w:rFonts w:eastAsia="標楷體"/>
          <w:sz w:val="28"/>
          <w:szCs w:val="28"/>
          <w:u w:val="single"/>
        </w:rPr>
        <w:t xml:space="preserve"> </w:t>
      </w:r>
      <w:r w:rsidRPr="002F0C97">
        <w:rPr>
          <w:rFonts w:eastAsia="標楷體" w:hint="eastAsia"/>
          <w:sz w:val="28"/>
          <w:szCs w:val="28"/>
          <w:u w:val="single"/>
        </w:rPr>
        <w:t xml:space="preserve"> </w:t>
      </w:r>
      <w:r w:rsidRPr="002F0C97">
        <w:rPr>
          <w:rFonts w:eastAsia="標楷體"/>
          <w:sz w:val="28"/>
          <w:szCs w:val="28"/>
          <w:u w:val="single"/>
        </w:rPr>
        <w:t xml:space="preserve">  </w:t>
      </w:r>
      <w:r w:rsidRPr="00982BA2">
        <w:rPr>
          <w:rFonts w:eastAsia="標楷體" w:hAnsi="新細明體"/>
          <w:sz w:val="28"/>
          <w:szCs w:val="28"/>
        </w:rPr>
        <w:t>日</w:t>
      </w:r>
    </w:p>
    <w:p w:rsidR="0085690E" w:rsidRPr="008E693B" w:rsidRDefault="00982BA2" w:rsidP="001B7777">
      <w:pPr>
        <w:spacing w:afterLines="50" w:after="120" w:line="300" w:lineRule="exact"/>
        <w:jc w:val="both"/>
        <w:rPr>
          <w:rFonts w:eastAsia="標楷體" w:hint="eastAsia"/>
          <w:sz w:val="28"/>
          <w:szCs w:val="28"/>
        </w:rPr>
      </w:pPr>
      <w:r w:rsidRPr="00982BA2">
        <w:rPr>
          <w:rFonts w:eastAsia="標楷體" w:hAnsi="新細明體" w:hint="eastAsia"/>
          <w:sz w:val="28"/>
          <w:szCs w:val="28"/>
        </w:rPr>
        <w:t>甄試科目</w:t>
      </w:r>
      <w:r w:rsidR="008E693B">
        <w:rPr>
          <w:rFonts w:eastAsia="標楷體" w:hAnsi="新細明體" w:hint="eastAsia"/>
          <w:sz w:val="28"/>
          <w:szCs w:val="28"/>
        </w:rPr>
        <w:t>及</w:t>
      </w:r>
      <w:r w:rsidR="008E693B">
        <w:rPr>
          <w:rFonts w:eastAsia="標楷體" w:hAnsi="新細明體" w:hint="eastAsia"/>
          <w:sz w:val="28"/>
          <w:szCs w:val="28"/>
        </w:rPr>
        <w:t>類別</w:t>
      </w:r>
      <w:r w:rsidR="00CB2361" w:rsidRPr="00982BA2">
        <w:rPr>
          <w:rFonts w:eastAsia="標楷體" w:hAnsi="新細明體"/>
          <w:sz w:val="28"/>
          <w:szCs w:val="28"/>
        </w:rPr>
        <w:t>：</w:t>
      </w:r>
      <w:r w:rsidR="00782234">
        <w:rPr>
          <w:rFonts w:eastAsia="標楷體" w:hAnsi="新細明體" w:hint="eastAsia"/>
          <w:sz w:val="28"/>
          <w:szCs w:val="28"/>
        </w:rPr>
        <w:t>□</w:t>
      </w:r>
      <w:r w:rsidR="008A6C0A">
        <w:rPr>
          <w:rFonts w:eastAsia="標楷體" w:hAnsi="新細明體" w:hint="eastAsia"/>
          <w:sz w:val="28"/>
          <w:szCs w:val="28"/>
        </w:rPr>
        <w:t>國小</w:t>
      </w:r>
      <w:r w:rsidR="008A6C0A" w:rsidRPr="009D5300">
        <w:rPr>
          <w:rFonts w:eastAsia="標楷體" w:hAnsi="新細明體" w:hint="eastAsia"/>
          <w:sz w:val="28"/>
          <w:szCs w:val="28"/>
        </w:rPr>
        <w:t>特教</w:t>
      </w:r>
      <w:r w:rsidR="008A6C0A">
        <w:rPr>
          <w:rFonts w:eastAsia="標楷體" w:hint="eastAsia"/>
          <w:sz w:val="28"/>
          <w:szCs w:val="28"/>
        </w:rPr>
        <w:t>實缺</w:t>
      </w:r>
      <w:r w:rsidR="00FD0172">
        <w:rPr>
          <w:rFonts w:eastAsia="標楷體" w:hint="eastAsia"/>
          <w:sz w:val="28"/>
          <w:szCs w:val="28"/>
        </w:rPr>
        <w:t xml:space="preserve">  </w:t>
      </w:r>
      <w:r w:rsidR="00FD0172">
        <w:rPr>
          <w:rFonts w:eastAsia="標楷體" w:hAnsi="新細明體" w:hint="eastAsia"/>
          <w:sz w:val="28"/>
          <w:szCs w:val="28"/>
        </w:rPr>
        <w:t>□國中</w:t>
      </w:r>
      <w:r w:rsidR="00FD0172" w:rsidRPr="009D5300">
        <w:rPr>
          <w:rFonts w:eastAsia="標楷體" w:hAnsi="新細明體" w:hint="eastAsia"/>
          <w:sz w:val="28"/>
          <w:szCs w:val="28"/>
        </w:rPr>
        <w:t>特教</w:t>
      </w:r>
      <w:r w:rsidR="00FD0172">
        <w:rPr>
          <w:rFonts w:eastAsia="標楷體" w:hAnsi="新細明體" w:hint="eastAsia"/>
          <w:sz w:val="28"/>
          <w:szCs w:val="28"/>
        </w:rPr>
        <w:t>代課</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3F282C">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役別</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rsidTr="009E05B3">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3F282C">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研</w:t>
            </w:r>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326A3E">
            <w:pPr>
              <w:numPr>
                <w:ilvl w:val="0"/>
                <w:numId w:val="1"/>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教 師 複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326A3E">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 訖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rsidTr="009E05B3">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326A3E">
            <w:pPr>
              <w:numPr>
                <w:ilvl w:val="0"/>
                <w:numId w:val="3"/>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r w:rsidR="00657178">
              <w:rPr>
                <w:rFonts w:eastAsia="標楷體" w:hint="eastAsia"/>
                <w:sz w:val="20"/>
                <w:szCs w:val="20"/>
              </w:rPr>
              <w:t>迴龍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w:t>
            </w:r>
            <w:r w:rsidR="003F282C">
              <w:rPr>
                <w:rFonts w:eastAsia="標楷體" w:hint="eastAsia"/>
                <w:sz w:val="20"/>
                <w:szCs w:val="20"/>
              </w:rPr>
              <w:t>1</w:t>
            </w:r>
            <w:r w:rsidRPr="0067044A">
              <w:rPr>
                <w:rFonts w:eastAsia="標楷體" w:hint="eastAsia"/>
                <w:sz w:val="20"/>
                <w:szCs w:val="20"/>
              </w:rPr>
              <w:t>學年度</w:t>
            </w:r>
            <w:r w:rsidR="00657178">
              <w:rPr>
                <w:rFonts w:eastAsia="標楷體" w:hint="eastAsia"/>
                <w:sz w:val="20"/>
                <w:szCs w:val="20"/>
              </w:rPr>
              <w:t>第</w:t>
            </w:r>
            <w:r w:rsidR="008E693B">
              <w:rPr>
                <w:rFonts w:eastAsia="標楷體" w:hint="eastAsia"/>
                <w:sz w:val="20"/>
                <w:szCs w:val="20"/>
              </w:rPr>
              <w:t>二</w:t>
            </w:r>
            <w:bookmarkStart w:id="2" w:name="_GoBack"/>
            <w:bookmarkEnd w:id="2"/>
            <w:r w:rsidR="00657178">
              <w:rPr>
                <w:rFonts w:eastAsia="標楷體" w:hint="eastAsia"/>
                <w:sz w:val="20"/>
                <w:szCs w:val="20"/>
              </w:rPr>
              <w:t>學期</w:t>
            </w:r>
            <w:r w:rsidRPr="0067044A">
              <w:rPr>
                <w:rFonts w:eastAsia="標楷體" w:hint="eastAsia"/>
                <w:sz w:val="20"/>
                <w:szCs w:val="20"/>
              </w:rPr>
              <w:t>第</w:t>
            </w:r>
            <w:r w:rsidR="00BE19AF">
              <w:rPr>
                <w:rFonts w:eastAsia="標楷體" w:hint="eastAsia"/>
                <w:color w:val="FF0000"/>
                <w:sz w:val="20"/>
                <w:szCs w:val="20"/>
              </w:rPr>
              <w:t>___</w:t>
            </w:r>
            <w:r w:rsidRPr="0067044A">
              <w:rPr>
                <w:rFonts w:eastAsia="標楷體" w:hint="eastAsia"/>
                <w:sz w:val="20"/>
                <w:szCs w:val="20"/>
              </w:rPr>
              <w:t>次代理</w:t>
            </w:r>
            <w:r w:rsidR="00FD0172">
              <w:rPr>
                <w:rFonts w:eastAsia="標楷體" w:hint="eastAsia"/>
                <w:sz w:val="20"/>
                <w:szCs w:val="20"/>
              </w:rPr>
              <w:t>(</w:t>
            </w:r>
            <w:r w:rsidR="00FD0172">
              <w:rPr>
                <w:rFonts w:eastAsia="標楷體" w:hint="eastAsia"/>
                <w:sz w:val="20"/>
                <w:szCs w:val="20"/>
              </w:rPr>
              <w:t>課</w:t>
            </w:r>
            <w:r w:rsidR="00FD0172">
              <w:rPr>
                <w:rFonts w:eastAsia="標楷體" w:hint="eastAsia"/>
                <w:sz w:val="20"/>
                <w:szCs w:val="20"/>
              </w:rPr>
              <w:t>)</w:t>
            </w:r>
            <w:r w:rsidRPr="0067044A">
              <w:rPr>
                <w:rFonts w:eastAsia="標楷體" w:hint="eastAsia"/>
                <w:sz w:val="20"/>
                <w:szCs w:val="20"/>
              </w:rPr>
              <w:t>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326A3E">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w:t>
            </w:r>
            <w:r w:rsidR="00FD0172">
              <w:rPr>
                <w:rFonts w:eastAsia="標楷體" w:hint="eastAsia"/>
                <w:sz w:val="20"/>
                <w:szCs w:val="20"/>
              </w:rPr>
              <w:t>(</w:t>
            </w:r>
            <w:r w:rsidR="00FD0172">
              <w:rPr>
                <w:rFonts w:eastAsia="標楷體" w:hint="eastAsia"/>
                <w:sz w:val="20"/>
                <w:szCs w:val="20"/>
              </w:rPr>
              <w:t>課</w:t>
            </w:r>
            <w:r w:rsidR="00FD0172">
              <w:rPr>
                <w:rFonts w:eastAsia="標楷體" w:hint="eastAsia"/>
                <w:sz w:val="20"/>
                <w:szCs w:val="20"/>
              </w:rPr>
              <w:t>)</w:t>
            </w:r>
            <w:r w:rsidRPr="009765C7">
              <w:rPr>
                <w:rFonts w:eastAsia="標楷體" w:hint="eastAsia"/>
                <w:sz w:val="20"/>
                <w:szCs w:val="20"/>
              </w:rPr>
              <w:t>教師，俟後若無法辦理教師核薪，應無條件自報到日解聘。</w:t>
            </w:r>
          </w:p>
          <w:p w:rsidR="0085690E" w:rsidRPr="009765C7" w:rsidRDefault="0085690E" w:rsidP="00326A3E">
            <w:pPr>
              <w:numPr>
                <w:ilvl w:val="0"/>
                <w:numId w:val="3"/>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326A3E">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326A3E">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r w:rsidR="00657178">
              <w:rPr>
                <w:rFonts w:eastAsia="標楷體" w:hint="eastAsia"/>
                <w:sz w:val="20"/>
              </w:rPr>
              <w:t>迴龍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r>
              <w:rPr>
                <w:rFonts w:eastAsia="標楷體" w:hint="eastAsia"/>
                <w:sz w:val="20"/>
              </w:rPr>
              <w:t xml:space="preserve">切結人：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326A3E">
            <w:pPr>
              <w:numPr>
                <w:ilvl w:val="0"/>
                <w:numId w:val="4"/>
              </w:numPr>
              <w:snapToGrid w:val="0"/>
              <w:spacing w:line="180" w:lineRule="exact"/>
              <w:rPr>
                <w:rFonts w:ascii="標楷體" w:eastAsia="標楷體"/>
                <w:color w:val="000000"/>
                <w:sz w:val="20"/>
              </w:rPr>
            </w:pPr>
            <w:r>
              <w:rPr>
                <w:rFonts w:ascii="標楷體" w:eastAsia="標楷體" w:hint="eastAsia"/>
                <w:sz w:val="20"/>
              </w:rPr>
              <w:t>繳報名表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076E7E" w:rsidP="00FD0172">
            <w:pPr>
              <w:spacing w:line="180" w:lineRule="exact"/>
              <w:rPr>
                <w:rFonts w:ascii="標楷體" w:eastAsia="標楷體"/>
                <w:color w:val="000000"/>
                <w:sz w:val="20"/>
                <w:u w:val="single"/>
              </w:rPr>
            </w:pPr>
            <w:r>
              <w:rPr>
                <w:rFonts w:ascii="標楷體" w:eastAsia="標楷體" w:hint="eastAsia"/>
                <w:sz w:val="20"/>
                <w:u w:val="single"/>
              </w:rPr>
              <w:t xml:space="preserve">國  </w:t>
            </w:r>
            <w:r>
              <w:rPr>
                <w:rFonts w:ascii="標楷體" w:eastAsia="標楷體"/>
                <w:sz w:val="20"/>
                <w:u w:val="single"/>
              </w:rPr>
              <w:t xml:space="preserve"> </w:t>
            </w:r>
            <w:r w:rsidR="00D11B70">
              <w:rPr>
                <w:rFonts w:ascii="標楷體" w:eastAsia="標楷體" w:hint="eastAsia"/>
                <w:sz w:val="20"/>
                <w:u w:val="single"/>
              </w:rPr>
              <w:t>特教</w:t>
            </w:r>
            <w:r w:rsidR="00FD0172">
              <w:rPr>
                <w:rFonts w:ascii="標楷體" w:eastAsia="標楷體" w:hint="eastAsia"/>
                <w:sz w:val="20"/>
                <w:u w:val="single"/>
              </w:rPr>
              <w:t xml:space="preserve">代   </w:t>
            </w:r>
          </w:p>
          <w:p w:rsidR="0085690E" w:rsidRDefault="0085690E" w:rsidP="00076E7E">
            <w:pPr>
              <w:spacing w:line="180" w:lineRule="exact"/>
              <w:rPr>
                <w:rFonts w:ascii="標楷體" w:eastAsia="標楷體"/>
                <w:color w:val="000000"/>
                <w:sz w:val="20"/>
                <w:u w:val="single"/>
              </w:rPr>
            </w:pPr>
          </w:p>
          <w:p w:rsidR="0085690E" w:rsidRDefault="0085690E" w:rsidP="008C3AE1">
            <w:pPr>
              <w:spacing w:line="180" w:lineRule="exact"/>
              <w:ind w:right="-28"/>
              <w:jc w:val="center"/>
              <w:rPr>
                <w:rFonts w:ascii="標楷體" w:eastAsia="標楷體"/>
                <w:color w:val="000000"/>
                <w:sz w:val="20"/>
              </w:rPr>
            </w:pPr>
            <w:r>
              <w:rPr>
                <w:rFonts w:ascii="標楷體" w:eastAsia="標楷體" w:hint="eastAsia"/>
                <w:sz w:val="20"/>
              </w:rPr>
              <w:t>第</w:t>
            </w:r>
            <w:r w:rsidR="008C3AE1">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782234" w:rsidRDefault="000D5AC6" w:rsidP="00782234">
      <w:pPr>
        <w:widowControl/>
        <w:spacing w:line="0" w:lineRule="atLeast"/>
        <w:rPr>
          <w:rFonts w:eastAsia="標楷體"/>
          <w:sz w:val="2"/>
          <w:szCs w:val="2"/>
        </w:rPr>
      </w:pPr>
    </w:p>
    <w:sectPr w:rsidR="000D5AC6" w:rsidRPr="00782234" w:rsidSect="002D3FB4">
      <w:footerReference w:type="even" r:id="rId14"/>
      <w:footerReference w:type="default" r:id="rId15"/>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A3E" w:rsidRDefault="00326A3E">
      <w:r>
        <w:separator/>
      </w:r>
    </w:p>
  </w:endnote>
  <w:endnote w:type="continuationSeparator" w:id="0">
    <w:p w:rsidR="00326A3E" w:rsidRDefault="0032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E2" w:rsidRDefault="00AB2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B23E2" w:rsidRDefault="00AB23E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3E2" w:rsidRDefault="00AB2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E693B">
      <w:rPr>
        <w:rStyle w:val="a6"/>
        <w:noProof/>
      </w:rPr>
      <w:t>8</w:t>
    </w:r>
    <w:r>
      <w:rPr>
        <w:rStyle w:val="a6"/>
      </w:rPr>
      <w:fldChar w:fldCharType="end"/>
    </w:r>
  </w:p>
  <w:p w:rsidR="00AB23E2" w:rsidRDefault="00AB23E2">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A3E" w:rsidRDefault="00326A3E">
      <w:r>
        <w:separator/>
      </w:r>
    </w:p>
  </w:footnote>
  <w:footnote w:type="continuationSeparator" w:id="0">
    <w:p w:rsidR="00326A3E" w:rsidRDefault="00326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3"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
  </w:num>
  <w:num w:numId="6">
    <w:abstractNumId w:val="4"/>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15CE9"/>
    <w:rsid w:val="0002196A"/>
    <w:rsid w:val="000222DE"/>
    <w:rsid w:val="00023EF3"/>
    <w:rsid w:val="000246A5"/>
    <w:rsid w:val="00027BDE"/>
    <w:rsid w:val="00030745"/>
    <w:rsid w:val="000320A3"/>
    <w:rsid w:val="00033367"/>
    <w:rsid w:val="00034CBE"/>
    <w:rsid w:val="00035F0B"/>
    <w:rsid w:val="000371F4"/>
    <w:rsid w:val="000513CA"/>
    <w:rsid w:val="000550DD"/>
    <w:rsid w:val="000715A3"/>
    <w:rsid w:val="00076E7E"/>
    <w:rsid w:val="00084FBE"/>
    <w:rsid w:val="0009021A"/>
    <w:rsid w:val="00096FD3"/>
    <w:rsid w:val="000A2144"/>
    <w:rsid w:val="000A2FAD"/>
    <w:rsid w:val="000B00FA"/>
    <w:rsid w:val="000B0F9A"/>
    <w:rsid w:val="000B38E8"/>
    <w:rsid w:val="000B554A"/>
    <w:rsid w:val="000D561D"/>
    <w:rsid w:val="000D5AC6"/>
    <w:rsid w:val="000E26DB"/>
    <w:rsid w:val="000E2947"/>
    <w:rsid w:val="001000FC"/>
    <w:rsid w:val="00104EFD"/>
    <w:rsid w:val="001132B1"/>
    <w:rsid w:val="00120D74"/>
    <w:rsid w:val="00127472"/>
    <w:rsid w:val="00136BD0"/>
    <w:rsid w:val="00140F6C"/>
    <w:rsid w:val="0014702B"/>
    <w:rsid w:val="00154371"/>
    <w:rsid w:val="001806E1"/>
    <w:rsid w:val="00186301"/>
    <w:rsid w:val="00186C1D"/>
    <w:rsid w:val="0018779E"/>
    <w:rsid w:val="001A7159"/>
    <w:rsid w:val="001B2FCD"/>
    <w:rsid w:val="001B33CE"/>
    <w:rsid w:val="001B7777"/>
    <w:rsid w:val="001C16E1"/>
    <w:rsid w:val="001C4417"/>
    <w:rsid w:val="001C588B"/>
    <w:rsid w:val="001C70BC"/>
    <w:rsid w:val="001D1CCE"/>
    <w:rsid w:val="001E16FE"/>
    <w:rsid w:val="001E2214"/>
    <w:rsid w:val="001E2424"/>
    <w:rsid w:val="001E4057"/>
    <w:rsid w:val="001E6E71"/>
    <w:rsid w:val="00200375"/>
    <w:rsid w:val="00201D3A"/>
    <w:rsid w:val="002157A5"/>
    <w:rsid w:val="00235158"/>
    <w:rsid w:val="002427FC"/>
    <w:rsid w:val="0025632D"/>
    <w:rsid w:val="00264EB4"/>
    <w:rsid w:val="00266C90"/>
    <w:rsid w:val="00271AA1"/>
    <w:rsid w:val="002766B2"/>
    <w:rsid w:val="00280E61"/>
    <w:rsid w:val="00286381"/>
    <w:rsid w:val="002A49BE"/>
    <w:rsid w:val="002A76D5"/>
    <w:rsid w:val="002B6EE8"/>
    <w:rsid w:val="002C4599"/>
    <w:rsid w:val="002C7CE7"/>
    <w:rsid w:val="002D123A"/>
    <w:rsid w:val="002D3FB4"/>
    <w:rsid w:val="002E5B23"/>
    <w:rsid w:val="002E75EB"/>
    <w:rsid w:val="002F0C97"/>
    <w:rsid w:val="002F0DBD"/>
    <w:rsid w:val="002F294A"/>
    <w:rsid w:val="00300979"/>
    <w:rsid w:val="003176D9"/>
    <w:rsid w:val="00326A3E"/>
    <w:rsid w:val="003443FE"/>
    <w:rsid w:val="00351FD8"/>
    <w:rsid w:val="00353EDE"/>
    <w:rsid w:val="00355822"/>
    <w:rsid w:val="0035625C"/>
    <w:rsid w:val="00361557"/>
    <w:rsid w:val="0038396A"/>
    <w:rsid w:val="0038424D"/>
    <w:rsid w:val="003962C5"/>
    <w:rsid w:val="00397905"/>
    <w:rsid w:val="003A207F"/>
    <w:rsid w:val="003A2623"/>
    <w:rsid w:val="003A681E"/>
    <w:rsid w:val="003B594F"/>
    <w:rsid w:val="003C1C85"/>
    <w:rsid w:val="003C5BA3"/>
    <w:rsid w:val="003C77C8"/>
    <w:rsid w:val="003D0E15"/>
    <w:rsid w:val="003D1814"/>
    <w:rsid w:val="003D634F"/>
    <w:rsid w:val="003E2BF2"/>
    <w:rsid w:val="003E7799"/>
    <w:rsid w:val="003F046D"/>
    <w:rsid w:val="003F151C"/>
    <w:rsid w:val="003F282C"/>
    <w:rsid w:val="003F2DE4"/>
    <w:rsid w:val="003F50BA"/>
    <w:rsid w:val="003F5662"/>
    <w:rsid w:val="00404C63"/>
    <w:rsid w:val="00406156"/>
    <w:rsid w:val="00414B5B"/>
    <w:rsid w:val="00415183"/>
    <w:rsid w:val="00415E3B"/>
    <w:rsid w:val="004202AD"/>
    <w:rsid w:val="00422359"/>
    <w:rsid w:val="0044087D"/>
    <w:rsid w:val="00441DD5"/>
    <w:rsid w:val="00445FB5"/>
    <w:rsid w:val="00446C35"/>
    <w:rsid w:val="00446DAC"/>
    <w:rsid w:val="00447215"/>
    <w:rsid w:val="00456D26"/>
    <w:rsid w:val="00465C6D"/>
    <w:rsid w:val="004740B2"/>
    <w:rsid w:val="004955B8"/>
    <w:rsid w:val="004C4BDA"/>
    <w:rsid w:val="004C5C46"/>
    <w:rsid w:val="004D173C"/>
    <w:rsid w:val="004D231B"/>
    <w:rsid w:val="004D4C0F"/>
    <w:rsid w:val="004D510E"/>
    <w:rsid w:val="004E5589"/>
    <w:rsid w:val="004F1B3F"/>
    <w:rsid w:val="004F7F01"/>
    <w:rsid w:val="00504BC1"/>
    <w:rsid w:val="00505C57"/>
    <w:rsid w:val="005075F2"/>
    <w:rsid w:val="00511029"/>
    <w:rsid w:val="00514CAB"/>
    <w:rsid w:val="005229D8"/>
    <w:rsid w:val="00524625"/>
    <w:rsid w:val="00532307"/>
    <w:rsid w:val="00536DF8"/>
    <w:rsid w:val="0054799E"/>
    <w:rsid w:val="005554B2"/>
    <w:rsid w:val="00560341"/>
    <w:rsid w:val="00570D24"/>
    <w:rsid w:val="005810BB"/>
    <w:rsid w:val="0058719E"/>
    <w:rsid w:val="00591686"/>
    <w:rsid w:val="00591CD9"/>
    <w:rsid w:val="005951A0"/>
    <w:rsid w:val="005A0DB1"/>
    <w:rsid w:val="005B4DEA"/>
    <w:rsid w:val="005C090D"/>
    <w:rsid w:val="005C0F7A"/>
    <w:rsid w:val="005D0777"/>
    <w:rsid w:val="005D38FA"/>
    <w:rsid w:val="005D4A86"/>
    <w:rsid w:val="005D59A0"/>
    <w:rsid w:val="005E03D5"/>
    <w:rsid w:val="005E73A0"/>
    <w:rsid w:val="005E7D6F"/>
    <w:rsid w:val="005F116D"/>
    <w:rsid w:val="006040F0"/>
    <w:rsid w:val="00621B46"/>
    <w:rsid w:val="0062425D"/>
    <w:rsid w:val="00626DCE"/>
    <w:rsid w:val="006331A7"/>
    <w:rsid w:val="00640D4B"/>
    <w:rsid w:val="00647690"/>
    <w:rsid w:val="00650C7D"/>
    <w:rsid w:val="00651014"/>
    <w:rsid w:val="00657178"/>
    <w:rsid w:val="0065726C"/>
    <w:rsid w:val="0065732F"/>
    <w:rsid w:val="00660E3E"/>
    <w:rsid w:val="006613BD"/>
    <w:rsid w:val="006667E1"/>
    <w:rsid w:val="0067044A"/>
    <w:rsid w:val="00670785"/>
    <w:rsid w:val="00672234"/>
    <w:rsid w:val="0067365E"/>
    <w:rsid w:val="00674D15"/>
    <w:rsid w:val="0067511B"/>
    <w:rsid w:val="006976DC"/>
    <w:rsid w:val="006B14C3"/>
    <w:rsid w:val="006B1802"/>
    <w:rsid w:val="006B2D5E"/>
    <w:rsid w:val="006B7851"/>
    <w:rsid w:val="006D045E"/>
    <w:rsid w:val="006D0928"/>
    <w:rsid w:val="006D37AD"/>
    <w:rsid w:val="006E3FAA"/>
    <w:rsid w:val="006F2240"/>
    <w:rsid w:val="007141CF"/>
    <w:rsid w:val="00714F86"/>
    <w:rsid w:val="00722442"/>
    <w:rsid w:val="00723183"/>
    <w:rsid w:val="00723ED8"/>
    <w:rsid w:val="00731382"/>
    <w:rsid w:val="007337C5"/>
    <w:rsid w:val="00733C60"/>
    <w:rsid w:val="007376EA"/>
    <w:rsid w:val="00740332"/>
    <w:rsid w:val="00743C17"/>
    <w:rsid w:val="00746CE1"/>
    <w:rsid w:val="007506E8"/>
    <w:rsid w:val="00751A48"/>
    <w:rsid w:val="00766904"/>
    <w:rsid w:val="00767B6A"/>
    <w:rsid w:val="00773734"/>
    <w:rsid w:val="00777C46"/>
    <w:rsid w:val="00780537"/>
    <w:rsid w:val="00782234"/>
    <w:rsid w:val="0078242B"/>
    <w:rsid w:val="0078484E"/>
    <w:rsid w:val="007A15FD"/>
    <w:rsid w:val="007B13A2"/>
    <w:rsid w:val="007B3D46"/>
    <w:rsid w:val="007B3DEC"/>
    <w:rsid w:val="007C3D80"/>
    <w:rsid w:val="007E00ED"/>
    <w:rsid w:val="007E338A"/>
    <w:rsid w:val="007E555A"/>
    <w:rsid w:val="007E637E"/>
    <w:rsid w:val="008063F0"/>
    <w:rsid w:val="0081187F"/>
    <w:rsid w:val="008153FE"/>
    <w:rsid w:val="00817026"/>
    <w:rsid w:val="00817528"/>
    <w:rsid w:val="00827C5C"/>
    <w:rsid w:val="008454E9"/>
    <w:rsid w:val="0085530B"/>
    <w:rsid w:val="0085690E"/>
    <w:rsid w:val="00856FAD"/>
    <w:rsid w:val="008615B9"/>
    <w:rsid w:val="008707D0"/>
    <w:rsid w:val="0087232A"/>
    <w:rsid w:val="00875E52"/>
    <w:rsid w:val="0088452B"/>
    <w:rsid w:val="008A5FE8"/>
    <w:rsid w:val="008A6C0A"/>
    <w:rsid w:val="008A6D22"/>
    <w:rsid w:val="008B4065"/>
    <w:rsid w:val="008B498A"/>
    <w:rsid w:val="008B7324"/>
    <w:rsid w:val="008C00EA"/>
    <w:rsid w:val="008C290C"/>
    <w:rsid w:val="008C3AE1"/>
    <w:rsid w:val="008C52AB"/>
    <w:rsid w:val="008D16C8"/>
    <w:rsid w:val="008E0853"/>
    <w:rsid w:val="008E3227"/>
    <w:rsid w:val="008E5EB7"/>
    <w:rsid w:val="008E693B"/>
    <w:rsid w:val="009020AA"/>
    <w:rsid w:val="00907500"/>
    <w:rsid w:val="00910F86"/>
    <w:rsid w:val="0091314D"/>
    <w:rsid w:val="009135DE"/>
    <w:rsid w:val="009144B9"/>
    <w:rsid w:val="00920366"/>
    <w:rsid w:val="0092050B"/>
    <w:rsid w:val="00920784"/>
    <w:rsid w:val="00923E47"/>
    <w:rsid w:val="0092425F"/>
    <w:rsid w:val="00925331"/>
    <w:rsid w:val="0092699D"/>
    <w:rsid w:val="00936948"/>
    <w:rsid w:val="009419EA"/>
    <w:rsid w:val="0095161D"/>
    <w:rsid w:val="00951FE3"/>
    <w:rsid w:val="0095203B"/>
    <w:rsid w:val="00952823"/>
    <w:rsid w:val="009567B2"/>
    <w:rsid w:val="00962239"/>
    <w:rsid w:val="00964F8D"/>
    <w:rsid w:val="00974400"/>
    <w:rsid w:val="00975937"/>
    <w:rsid w:val="009765C7"/>
    <w:rsid w:val="00981CA5"/>
    <w:rsid w:val="00982961"/>
    <w:rsid w:val="00982BA2"/>
    <w:rsid w:val="009879E9"/>
    <w:rsid w:val="009A3C26"/>
    <w:rsid w:val="009A6664"/>
    <w:rsid w:val="009B08BB"/>
    <w:rsid w:val="009B12B7"/>
    <w:rsid w:val="009B246F"/>
    <w:rsid w:val="009B4C9E"/>
    <w:rsid w:val="009B77A9"/>
    <w:rsid w:val="009B7D61"/>
    <w:rsid w:val="009C2CF8"/>
    <w:rsid w:val="009C5439"/>
    <w:rsid w:val="009D5300"/>
    <w:rsid w:val="009E05B3"/>
    <w:rsid w:val="009F350F"/>
    <w:rsid w:val="009F67B9"/>
    <w:rsid w:val="00A17900"/>
    <w:rsid w:val="00A223C0"/>
    <w:rsid w:val="00A25CD7"/>
    <w:rsid w:val="00A33158"/>
    <w:rsid w:val="00A33DCA"/>
    <w:rsid w:val="00A40F95"/>
    <w:rsid w:val="00A425D1"/>
    <w:rsid w:val="00A46BC3"/>
    <w:rsid w:val="00A4755F"/>
    <w:rsid w:val="00A476A3"/>
    <w:rsid w:val="00A52071"/>
    <w:rsid w:val="00A55068"/>
    <w:rsid w:val="00A57421"/>
    <w:rsid w:val="00A70BEB"/>
    <w:rsid w:val="00A9005B"/>
    <w:rsid w:val="00A905E9"/>
    <w:rsid w:val="00A90D61"/>
    <w:rsid w:val="00A95914"/>
    <w:rsid w:val="00AA7FF0"/>
    <w:rsid w:val="00AB23E2"/>
    <w:rsid w:val="00AB3546"/>
    <w:rsid w:val="00AB561A"/>
    <w:rsid w:val="00AB7E4C"/>
    <w:rsid w:val="00AC0732"/>
    <w:rsid w:val="00AC1A94"/>
    <w:rsid w:val="00AD1C6F"/>
    <w:rsid w:val="00AD1DEC"/>
    <w:rsid w:val="00AD3480"/>
    <w:rsid w:val="00AD5292"/>
    <w:rsid w:val="00AE4AD8"/>
    <w:rsid w:val="00B00F94"/>
    <w:rsid w:val="00B01F3A"/>
    <w:rsid w:val="00B11690"/>
    <w:rsid w:val="00B24AED"/>
    <w:rsid w:val="00B27154"/>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C01B2D"/>
    <w:rsid w:val="00C123E1"/>
    <w:rsid w:val="00C14437"/>
    <w:rsid w:val="00C16012"/>
    <w:rsid w:val="00C20651"/>
    <w:rsid w:val="00C21230"/>
    <w:rsid w:val="00C21406"/>
    <w:rsid w:val="00C40538"/>
    <w:rsid w:val="00C40A22"/>
    <w:rsid w:val="00C41A93"/>
    <w:rsid w:val="00C520E4"/>
    <w:rsid w:val="00C52445"/>
    <w:rsid w:val="00C55765"/>
    <w:rsid w:val="00C6462E"/>
    <w:rsid w:val="00C71AEF"/>
    <w:rsid w:val="00C74E2E"/>
    <w:rsid w:val="00C7524A"/>
    <w:rsid w:val="00C77EE3"/>
    <w:rsid w:val="00CA5A6E"/>
    <w:rsid w:val="00CA65AF"/>
    <w:rsid w:val="00CB2361"/>
    <w:rsid w:val="00CB583A"/>
    <w:rsid w:val="00CC0DC0"/>
    <w:rsid w:val="00CC5612"/>
    <w:rsid w:val="00CC66C1"/>
    <w:rsid w:val="00CD65A5"/>
    <w:rsid w:val="00CE4233"/>
    <w:rsid w:val="00CE4BD6"/>
    <w:rsid w:val="00CF57E5"/>
    <w:rsid w:val="00D1113E"/>
    <w:rsid w:val="00D11B70"/>
    <w:rsid w:val="00D12EA2"/>
    <w:rsid w:val="00D16976"/>
    <w:rsid w:val="00D20C49"/>
    <w:rsid w:val="00D27F95"/>
    <w:rsid w:val="00D32966"/>
    <w:rsid w:val="00D335CE"/>
    <w:rsid w:val="00D4224C"/>
    <w:rsid w:val="00D427D1"/>
    <w:rsid w:val="00D42F45"/>
    <w:rsid w:val="00D517CE"/>
    <w:rsid w:val="00D66616"/>
    <w:rsid w:val="00D735E0"/>
    <w:rsid w:val="00D81BF6"/>
    <w:rsid w:val="00D82F4B"/>
    <w:rsid w:val="00D8761B"/>
    <w:rsid w:val="00D9358C"/>
    <w:rsid w:val="00DA0885"/>
    <w:rsid w:val="00DB1433"/>
    <w:rsid w:val="00DC3118"/>
    <w:rsid w:val="00DC3CEB"/>
    <w:rsid w:val="00DD3532"/>
    <w:rsid w:val="00DD67C4"/>
    <w:rsid w:val="00DD6DCB"/>
    <w:rsid w:val="00DE71C4"/>
    <w:rsid w:val="00DF1364"/>
    <w:rsid w:val="00E02E0F"/>
    <w:rsid w:val="00E03DE6"/>
    <w:rsid w:val="00E128BC"/>
    <w:rsid w:val="00E13AE1"/>
    <w:rsid w:val="00E15652"/>
    <w:rsid w:val="00E33A96"/>
    <w:rsid w:val="00E3735F"/>
    <w:rsid w:val="00E439AA"/>
    <w:rsid w:val="00E52883"/>
    <w:rsid w:val="00E52A5D"/>
    <w:rsid w:val="00E52FE3"/>
    <w:rsid w:val="00E5345F"/>
    <w:rsid w:val="00E55FE3"/>
    <w:rsid w:val="00E61189"/>
    <w:rsid w:val="00E73875"/>
    <w:rsid w:val="00E75948"/>
    <w:rsid w:val="00E76A89"/>
    <w:rsid w:val="00E76BD7"/>
    <w:rsid w:val="00E77DF4"/>
    <w:rsid w:val="00E8607C"/>
    <w:rsid w:val="00E90345"/>
    <w:rsid w:val="00EA22CB"/>
    <w:rsid w:val="00EA3180"/>
    <w:rsid w:val="00EA3292"/>
    <w:rsid w:val="00EB5921"/>
    <w:rsid w:val="00EB5DB5"/>
    <w:rsid w:val="00EB63F6"/>
    <w:rsid w:val="00EC2DC5"/>
    <w:rsid w:val="00EC4708"/>
    <w:rsid w:val="00EC4DB1"/>
    <w:rsid w:val="00ED2227"/>
    <w:rsid w:val="00ED463D"/>
    <w:rsid w:val="00ED7F34"/>
    <w:rsid w:val="00EE13B4"/>
    <w:rsid w:val="00EE3374"/>
    <w:rsid w:val="00EE3C3D"/>
    <w:rsid w:val="00EE4B16"/>
    <w:rsid w:val="00EF2435"/>
    <w:rsid w:val="00F01CD9"/>
    <w:rsid w:val="00F07B7E"/>
    <w:rsid w:val="00F14F63"/>
    <w:rsid w:val="00F234E8"/>
    <w:rsid w:val="00F25293"/>
    <w:rsid w:val="00F262A8"/>
    <w:rsid w:val="00F27E6E"/>
    <w:rsid w:val="00F300F3"/>
    <w:rsid w:val="00F31C47"/>
    <w:rsid w:val="00F33C9E"/>
    <w:rsid w:val="00F42728"/>
    <w:rsid w:val="00F50834"/>
    <w:rsid w:val="00F605FA"/>
    <w:rsid w:val="00F736F6"/>
    <w:rsid w:val="00F85B61"/>
    <w:rsid w:val="00F86D76"/>
    <w:rsid w:val="00F86F50"/>
    <w:rsid w:val="00F90990"/>
    <w:rsid w:val="00F925A0"/>
    <w:rsid w:val="00FA3A54"/>
    <w:rsid w:val="00FB6177"/>
    <w:rsid w:val="00FC4DCA"/>
    <w:rsid w:val="00FD0172"/>
    <w:rsid w:val="00FD09D9"/>
    <w:rsid w:val="00FD2785"/>
    <w:rsid w:val="00FE3909"/>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customStyle="1" w:styleId="20">
    <w:name w:val="未解析的提及項目2"/>
    <w:basedOn w:val="a0"/>
    <w:uiPriority w:val="99"/>
    <w:semiHidden/>
    <w:unhideWhenUsed/>
    <w:rsid w:val="009A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842088828">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cake@ms.tyc.edu.tw" TargetMode="External"/><Relationship Id="rId13" Type="http://schemas.openxmlformats.org/officeDocument/2006/relationships/hyperlink" Target="http://www.hl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sn.moe.edu.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ob.nlps.ty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rp.tyc.edu.tw/TYDRP/Index.aspx"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ED85-245E-474B-AC0A-BD7BF013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8</Pages>
  <Words>1112</Words>
  <Characters>6344</Characters>
  <Application>Microsoft Office Word</Application>
  <DocSecurity>0</DocSecurity>
  <Lines>52</Lines>
  <Paragraphs>14</Paragraphs>
  <ScaleCrop>false</ScaleCrop>
  <Company>桃園縣政府</Company>
  <LinksUpToDate>false</LinksUpToDate>
  <CharactersWithSpaces>7442</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admin-1</cp:lastModifiedBy>
  <cp:revision>121</cp:revision>
  <cp:lastPrinted>2022-09-14T01:52:00Z</cp:lastPrinted>
  <dcterms:created xsi:type="dcterms:W3CDTF">2021-06-24T09:16:00Z</dcterms:created>
  <dcterms:modified xsi:type="dcterms:W3CDTF">2023-01-19T05:38:00Z</dcterms:modified>
</cp:coreProperties>
</file>