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AD" w:rsidRDefault="00FB18AD">
      <w:bookmarkStart w:id="0" w:name="_GoBack"/>
      <w:bookmarkEnd w:id="0"/>
    </w:p>
    <w:p w:rsidR="00A857B2" w:rsidRPr="00A857B2" w:rsidRDefault="00A857B2" w:rsidP="00A857B2">
      <w:pPr>
        <w:jc w:val="center"/>
        <w:rPr>
          <w:sz w:val="40"/>
          <w:szCs w:val="40"/>
        </w:rPr>
      </w:pPr>
      <w:r w:rsidRPr="00A857B2">
        <w:rPr>
          <w:rFonts w:hint="eastAsia"/>
          <w:sz w:val="40"/>
          <w:szCs w:val="40"/>
        </w:rPr>
        <w:t>2019臺灣國際民族誌影展場次表</w:t>
      </w:r>
    </w:p>
    <w:p w:rsidR="00A857B2" w:rsidRDefault="00A857B2"/>
    <w:tbl>
      <w:tblPr>
        <w:tblW w:w="103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1960"/>
        <w:gridCol w:w="1960"/>
        <w:gridCol w:w="1960"/>
        <w:gridCol w:w="1960"/>
        <w:gridCol w:w="1960"/>
      </w:tblGrid>
      <w:tr w:rsidR="00F5755E" w:rsidRPr="00857126" w:rsidTr="004A30D2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sz w:val="28"/>
                <w:szCs w:val="28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時段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4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6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2019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8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日</w:t>
            </w:r>
          </w:p>
        </w:tc>
      </w:tr>
      <w:tr w:rsidR="00F5755E" w:rsidRPr="00857126" w:rsidTr="004A30D2">
        <w:trPr>
          <w:trHeight w:val="64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上午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10:00</w:t>
            </w:r>
          </w:p>
        </w:tc>
      </w:tr>
      <w:tr w:rsidR="008D77F5" w:rsidRPr="00857126" w:rsidTr="004A30D2">
        <w:trPr>
          <w:trHeight w:val="251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7F5" w:rsidRPr="00857126" w:rsidRDefault="008D77F5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77F5" w:rsidRPr="00857126" w:rsidRDefault="008D77F5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一個「叛徒」的死前歲月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Around the Bed of a Dying Collaborator (</w:t>
            </w:r>
            <w:r w:rsidR="00656DFC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片長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51</w:t>
            </w:r>
            <w:r w:rsidR="00656DFC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在惴惴不安中面對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Unsettling</w:t>
            </w:r>
            <w:r w:rsidR="00274C3D"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片長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="00274C3D"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織羅之羽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Ciopihay 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The Feather Headdress of Ceroh(56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Muakai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的跨世紀婚禮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Muakai's Wedding(60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B6F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重返西非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REVENIR (To Return)</w:t>
            </w:r>
          </w:p>
          <w:p w:rsidR="008D77F5" w:rsidRPr="00857126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(83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卡拉的難民營紀事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Notes from CARA(31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D77F5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77F5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馬里博爾起義現場：這是一部互動式電影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Maribor Uprisings: A Live Participatory Film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(90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　</w:t>
            </w:r>
          </w:p>
          <w:p w:rsidR="008D77F5" w:rsidRDefault="008D77F5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D77F5" w:rsidRPr="00857126" w:rsidRDefault="008D77F5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下午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13:00</w:t>
            </w:r>
          </w:p>
        </w:tc>
      </w:tr>
      <w:tr w:rsidR="00782C10" w:rsidRPr="00857126" w:rsidTr="004A30D2">
        <w:trPr>
          <w:trHeight w:val="14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AE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反抗的儀式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Rituals of Resistance</w:t>
            </w:r>
          </w:p>
          <w:p w:rsidR="00782C10" w:rsidRPr="00857126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(63</w:t>
            </w:r>
            <w:r w:rsidR="00833DAE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833DAE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使命灣：第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507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Bastion Point Day 507</w:t>
            </w:r>
          </w:p>
          <w:p w:rsidR="00782C10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(27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Pr="00857126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亞馬遜的綠色靈魂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Green River. The time of the Yakurunas(70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782C1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金翼山谷的冬至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Winter Solstice in the Golden Wing Valley(51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沙漠之心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Le Ciel, la Terre et l'Homme(70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833DAE" w:rsidRDefault="00833DA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82C10" w:rsidRPr="00857126" w:rsidRDefault="00782C10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2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15:10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14:30</w:t>
            </w:r>
          </w:p>
        </w:tc>
      </w:tr>
      <w:tr w:rsidR="00782C10" w:rsidRPr="00857126" w:rsidTr="004A30D2">
        <w:trPr>
          <w:trHeight w:val="21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C10" w:rsidRPr="00857126" w:rsidRDefault="00782C10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來自密克羅尼西亞的美軍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Island Soldier(85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Pr="00857126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音樂中的記憶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Memory Beings(25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看見阿爾瓦科人的看見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Wási(16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82C10" w:rsidRDefault="00782C10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32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公里～六十年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32KM,60years(26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Pr="00857126" w:rsidRDefault="0048697F" w:rsidP="004A30D2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在愛裡，我們跨越國境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Heartbound(90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10" w:rsidRDefault="00782C10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本南人無盡的抵抗之歌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BE' JAM BE the never ending song (86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7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0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16: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4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部落正義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Tribal Justice(87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lastRenderedPageBreak/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lastRenderedPageBreak/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世紀新生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New Generation(88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lastRenderedPageBreak/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lastRenderedPageBreak/>
              <w:t>波蘭政治交叉口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The Good Change Poles Apart(77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48697F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lastRenderedPageBreak/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lastRenderedPageBreak/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橙蜜香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Homecoming(55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Default="0048697F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48697F" w:rsidRPr="00857126" w:rsidRDefault="0048697F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lastRenderedPageBreak/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</w:tr>
      <w:tr w:rsidR="00F5755E" w:rsidRPr="00857126" w:rsidTr="004A30D2">
        <w:trPr>
          <w:trHeight w:val="58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晚上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19: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17:40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18: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51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開幕片一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: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天．地．人首部曲《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mainay.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男人》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The Endurance to Become a Real Man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(41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天堂裡的惡魔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Demons in Paradise(94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585BE0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  <w:highlight w:val="yellow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  <w:p w:rsidR="00701D13" w:rsidRPr="00857126" w:rsidRDefault="00701D13" w:rsidP="00701D13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分域大道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Last Exit to Kai Tak(129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  <w:p w:rsidR="00701D13" w:rsidRPr="00857126" w:rsidRDefault="00701D13" w:rsidP="00701D13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天．地．人第二部曲《巴拉冠誓約》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  <w:t>The Spirit of Ancestors-Loyalty Palakuwan(84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7D0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閉幕片一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 w:type="page"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祝我好好孕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Our Happy Birth Day</w:t>
            </w:r>
          </w:p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(82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20:00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19:50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20: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63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84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開幕片二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梅拉塔：母親的解殖電影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Merata : How Mum Decolonized The Screen</w:t>
            </w:r>
          </w:p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(95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我的赤色家人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I See Red People(83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701D13" w:rsidRPr="00857126" w:rsidRDefault="00701D13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閉幕片二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: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河內的婆摩羅人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Pomelo(75</w:t>
            </w:r>
            <w:r w:rsidR="00EB37F8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701D13" w:rsidRPr="00857126" w:rsidRDefault="00701D13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10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67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22:10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2F7670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</w:t>
            </w:r>
            <w:r w:rsidR="002F767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2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21:20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21:30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5755E" w:rsidRPr="00857126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22:</w:t>
            </w: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1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0</w:t>
            </w:r>
          </w:p>
        </w:tc>
      </w:tr>
      <w:tr w:rsidR="00F5755E" w:rsidRPr="00857126" w:rsidTr="004A30D2">
        <w:trPr>
          <w:trHeight w:val="1759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5755E" w:rsidRPr="00857126" w:rsidRDefault="00F5755E" w:rsidP="004A30D2">
            <w:pPr>
              <w:widowControl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指尖的節奏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Nimble fingers(52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艾諾特的方舟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Anote's Ark(77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84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馬里博爾起義現場：這是一部互動式電影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The Maribor Uprisings: A Live Participatory Film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(90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貝南死亡紀事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To no longuer Die(58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</w:r>
            <w:r w:rsidR="00782C10" w:rsidRPr="00857126">
              <w:rPr>
                <w:rFonts w:ascii="新細明體" w:eastAsia="新細明體" w:hAnsi="新細明體" w:cs="新細明體"/>
                <w:bCs/>
                <w:kern w:val="0"/>
                <w:sz w:val="16"/>
                <w:szCs w:val="16"/>
              </w:rPr>
              <w:t>★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峇里島鬥雞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Tajen(30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585BE0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(30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E" w:rsidRDefault="00F5755E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保留區的夏天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br/>
              <w:t>Oyate(73</w:t>
            </w:r>
            <w:r w:rsidR="00C35E9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lang w:eastAsia="zh-HK"/>
              </w:rPr>
              <w:t>分鐘</w:t>
            </w:r>
            <w:r w:rsidRPr="00857126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)</w:t>
            </w: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1C3684" w:rsidRDefault="001C3684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</w:p>
          <w:p w:rsidR="00A751E2" w:rsidRPr="00857126" w:rsidRDefault="00A751E2" w:rsidP="004A30D2">
            <w:pPr>
              <w:widowControl/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(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50</w:t>
            </w:r>
            <w:r w:rsidR="00274C3D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  <w:lang w:eastAsia="zh-HK"/>
              </w:rPr>
              <w:t>張票</w:t>
            </w:r>
            <w:r w:rsidRPr="00585BE0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  <w:highlight w:val="yellow"/>
              </w:rPr>
              <w:t>)</w:t>
            </w:r>
          </w:p>
        </w:tc>
      </w:tr>
      <w:tr w:rsidR="00F5755E" w:rsidRPr="00857126" w:rsidTr="004A30D2">
        <w:trPr>
          <w:trHeight w:val="555"/>
        </w:trPr>
        <w:tc>
          <w:tcPr>
            <w:tcW w:w="10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5E" w:rsidRPr="00F5755E" w:rsidRDefault="00F5755E" w:rsidP="00F5755E">
            <w:pPr>
              <w:jc w:val="center"/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</w:pPr>
            <w:r w:rsidRPr="00F5755E">
              <w:rPr>
                <w:rFonts w:ascii="Times New Roman" w:eastAsia="新細明體" w:hAnsi="Times New Roman" w:cs="Times New Roman" w:hint="eastAsia"/>
                <w:bCs/>
                <w:kern w:val="0"/>
                <w:sz w:val="16"/>
                <w:szCs w:val="16"/>
              </w:rPr>
              <w:t>★</w:t>
            </w:r>
            <w:r w:rsidRPr="00F5755E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 xml:space="preserve"> </w:t>
            </w:r>
            <w:r w:rsidRPr="00F5755E">
              <w:rPr>
                <w:rFonts w:ascii="Times New Roman" w:eastAsia="新細明體" w:hAnsi="Times New Roman" w:cs="Times New Roman"/>
                <w:bCs/>
                <w:kern w:val="0"/>
                <w:sz w:val="16"/>
                <w:szCs w:val="16"/>
              </w:rPr>
              <w:t>映後座談，依導演來台行程可能會有變動</w:t>
            </w:r>
          </w:p>
        </w:tc>
      </w:tr>
    </w:tbl>
    <w:p w:rsidR="00F5755E" w:rsidRPr="00F5755E" w:rsidRDefault="00F5755E"/>
    <w:sectPr w:rsidR="00F5755E" w:rsidRPr="00F5755E" w:rsidSect="00FB18A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74" w:rsidRDefault="002E2274" w:rsidP="00F5755E">
      <w:r>
        <w:separator/>
      </w:r>
    </w:p>
  </w:endnote>
  <w:endnote w:type="continuationSeparator" w:id="0">
    <w:p w:rsidR="002E2274" w:rsidRDefault="002E2274" w:rsidP="00F5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74" w:rsidRDefault="002E2274" w:rsidP="00F5755E">
      <w:r>
        <w:separator/>
      </w:r>
    </w:p>
  </w:footnote>
  <w:footnote w:type="continuationSeparator" w:id="0">
    <w:p w:rsidR="002E2274" w:rsidRDefault="002E2274" w:rsidP="00F5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A6"/>
    <w:rsid w:val="000E1B6F"/>
    <w:rsid w:val="001C3684"/>
    <w:rsid w:val="001F5FC4"/>
    <w:rsid w:val="00274C3D"/>
    <w:rsid w:val="002E2274"/>
    <w:rsid w:val="002F7670"/>
    <w:rsid w:val="0048697F"/>
    <w:rsid w:val="004A30D2"/>
    <w:rsid w:val="00585BE0"/>
    <w:rsid w:val="00656DFC"/>
    <w:rsid w:val="00701D13"/>
    <w:rsid w:val="007444B0"/>
    <w:rsid w:val="007825A6"/>
    <w:rsid w:val="00782C10"/>
    <w:rsid w:val="007B45C6"/>
    <w:rsid w:val="00833DAE"/>
    <w:rsid w:val="008D77F5"/>
    <w:rsid w:val="008F67D0"/>
    <w:rsid w:val="0093524D"/>
    <w:rsid w:val="00942B6F"/>
    <w:rsid w:val="00A410A7"/>
    <w:rsid w:val="00A4633C"/>
    <w:rsid w:val="00A751E2"/>
    <w:rsid w:val="00A8496A"/>
    <w:rsid w:val="00A857B2"/>
    <w:rsid w:val="00BF3CC3"/>
    <w:rsid w:val="00C35E9D"/>
    <w:rsid w:val="00D66BCA"/>
    <w:rsid w:val="00EB37F8"/>
    <w:rsid w:val="00F24DA1"/>
    <w:rsid w:val="00F5755E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7F5B8-0061-4146-89DA-088A887E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5E"/>
    <w:pPr>
      <w:widowControl w:val="0"/>
    </w:pPr>
    <w:rPr>
      <w:rFonts w:ascii="標楷體" w:eastAsia="標楷體" w:hAnsi="標楷體" w:cs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5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5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b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5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>中央研究院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王嘉棻</dc:creator>
  <cp:keywords/>
  <dc:description/>
  <cp:lastModifiedBy>謝瑩露</cp:lastModifiedBy>
  <cp:revision>2</cp:revision>
  <dcterms:created xsi:type="dcterms:W3CDTF">2019-09-15T23:54:00Z</dcterms:created>
  <dcterms:modified xsi:type="dcterms:W3CDTF">2019-09-15T23:54:00Z</dcterms:modified>
</cp:coreProperties>
</file>