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F8" w:rsidRPr="00540EF8" w:rsidRDefault="00540EF8" w:rsidP="00540EF8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40EF8">
        <w:rPr>
          <w:rFonts w:ascii="標楷體" w:eastAsia="標楷體" w:hAnsi="標楷體" w:hint="eastAsia"/>
          <w:b/>
          <w:sz w:val="32"/>
          <w:szCs w:val="32"/>
        </w:rPr>
        <w:t>桃園市平鎮區忠貞國民小學109年度國民小學</w:t>
      </w:r>
    </w:p>
    <w:p w:rsidR="00540EF8" w:rsidRPr="00540EF8" w:rsidRDefault="00540EF8" w:rsidP="00540EF8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40EF8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</w:t>
      </w:r>
      <w:r w:rsidRPr="00540EF8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生命教育教師學習社群增能</w:t>
      </w:r>
      <w:r w:rsidRPr="00540EF8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-</w:t>
      </w:r>
      <w:r w:rsidRPr="00540EF8">
        <w:rPr>
          <w:rFonts w:ascii="標楷體" w:eastAsia="標楷體" w:hAnsi="標楷體" w:cs="Arial" w:hint="eastAsia"/>
          <w:b/>
          <w:color w:val="000000"/>
          <w:sz w:val="32"/>
          <w:szCs w:val="32"/>
        </w:rPr>
        <w:t>成果發表</w:t>
      </w:r>
      <w:r w:rsidRPr="00540EF8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壹、依據：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</w:t>
      </w:r>
      <w:r w:rsidRPr="00540EF8">
        <w:rPr>
          <w:rFonts w:ascii="標楷體" w:eastAsia="標楷體" w:hAnsi="標楷體" w:cs="新細明體"/>
          <w:color w:val="000000"/>
          <w:spacing w:val="2"/>
          <w:sz w:val="28"/>
          <w:szCs w:val="28"/>
        </w:rPr>
        <w:t>學生事務與輔導工作計畫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三、桃園市生命教育資源中心學校109年度計畫。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貳、目的：</w:t>
      </w:r>
    </w:p>
    <w:p w:rsidR="00540EF8" w:rsidRPr="00540EF8" w:rsidRDefault="00540EF8" w:rsidP="00540EF8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</w:t>
      </w:r>
      <w:r w:rsidRPr="00540EF8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透過</w:t>
      </w:r>
      <w:r w:rsidRPr="00540EF8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生命教育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人學探索、終極關懷</w:t>
      </w:r>
      <w:r w:rsidRPr="00540EF8">
        <w:rPr>
          <w:rFonts w:ascii="標楷體" w:eastAsia="標楷體" w:hAnsi="標楷體" w:cs="新細明體"/>
          <w:color w:val="000000"/>
          <w:sz w:val="28"/>
          <w:szCs w:val="28"/>
        </w:rPr>
        <w:t>學習主題</w:t>
      </w:r>
      <w:r w:rsidRPr="00540EF8">
        <w:rPr>
          <w:rFonts w:ascii="標楷體" w:eastAsia="標楷體" w:hAnsi="標楷體" w:cs="新細明體" w:hint="eastAsia"/>
          <w:color w:val="000000"/>
          <w:sz w:val="28"/>
          <w:szCs w:val="28"/>
        </w:rPr>
        <w:t>的</w:t>
      </w:r>
      <w:r w:rsidRPr="00540EF8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</w:t>
      </w:r>
      <w:r w:rsidRPr="00540EF8">
        <w:rPr>
          <w:rFonts w:ascii="標楷體" w:eastAsia="標楷體" w:hAnsi="標楷體" w:cs="新細明體"/>
          <w:color w:val="000000"/>
          <w:sz w:val="28"/>
          <w:szCs w:val="28"/>
        </w:rPr>
        <w:t>案實作與分享回饋，進行</w:t>
      </w:r>
      <w:r w:rsidRPr="00540EF8">
        <w:rPr>
          <w:rFonts w:ascii="標楷體" w:eastAsia="標楷體" w:hAnsi="標楷體" w:cs="新細明體" w:hint="eastAsia"/>
          <w:color w:val="000000"/>
          <w:sz w:val="28"/>
          <w:szCs w:val="28"/>
        </w:rPr>
        <w:t>生命</w:t>
      </w:r>
    </w:p>
    <w:p w:rsidR="00540EF8" w:rsidRPr="00540EF8" w:rsidRDefault="00540EF8" w:rsidP="00540EF8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z w:val="28"/>
          <w:szCs w:val="28"/>
        </w:rPr>
      </w:pPr>
      <w:r w:rsidRPr="00540EF8"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  教育</w:t>
      </w:r>
      <w:r w:rsidRPr="00540EF8">
        <w:rPr>
          <w:rFonts w:ascii="標楷體" w:eastAsia="標楷體" w:hAnsi="標楷體" w:cs="新細明體"/>
          <w:color w:val="000000"/>
          <w:sz w:val="28"/>
          <w:szCs w:val="28"/>
        </w:rPr>
        <w:t>素養導向教學設計培訓，深化</w:t>
      </w:r>
      <w:r w:rsidRPr="00540EF8">
        <w:rPr>
          <w:rFonts w:ascii="標楷體" w:eastAsia="標楷體" w:hAnsi="標楷體" w:cs="新細明體" w:hint="eastAsia"/>
          <w:color w:val="000000"/>
          <w:sz w:val="28"/>
          <w:szCs w:val="28"/>
        </w:rPr>
        <w:t>生涯議題的</w:t>
      </w:r>
      <w:r w:rsidRPr="00540EF8">
        <w:rPr>
          <w:rFonts w:ascii="標楷體" w:eastAsia="標楷體" w:hAnsi="標楷體" w:cs="新細明體"/>
          <w:color w:val="000000"/>
          <w:sz w:val="28"/>
          <w:szCs w:val="28"/>
        </w:rPr>
        <w:t>生命教育課程。</w:t>
      </w:r>
    </w:p>
    <w:p w:rsidR="00540EF8" w:rsidRPr="00540EF8" w:rsidRDefault="00540EF8" w:rsidP="00540EF8">
      <w:pPr>
        <w:spacing w:line="440" w:lineRule="exact"/>
        <w:ind w:right="113"/>
        <w:jc w:val="both"/>
        <w:rPr>
          <w:rFonts w:ascii="標楷體" w:eastAsia="標楷體" w:hAnsi="標楷體" w:cs="新細明體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二、呈現生命教育人學探索、終極關懷</w:t>
      </w:r>
      <w:r w:rsidRPr="00540EF8">
        <w:rPr>
          <w:rFonts w:ascii="標楷體" w:eastAsia="標楷體" w:hAnsi="標楷體" w:cs="新細明體"/>
          <w:color w:val="000000"/>
          <w:sz w:val="28"/>
          <w:szCs w:val="28"/>
        </w:rPr>
        <w:t>學習主題</w:t>
      </w:r>
      <w:r w:rsidRPr="00540EF8">
        <w:rPr>
          <w:rFonts w:ascii="標楷體" w:eastAsia="標楷體" w:hAnsi="標楷體" w:cs="新細明體" w:hint="eastAsia"/>
          <w:color w:val="000000"/>
          <w:sz w:val="28"/>
          <w:szCs w:val="28"/>
        </w:rPr>
        <w:t>的</w:t>
      </w:r>
      <w:r w:rsidRPr="00540EF8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</w:t>
      </w:r>
      <w:r w:rsidRPr="00540EF8">
        <w:rPr>
          <w:rFonts w:ascii="標楷體" w:eastAsia="標楷體" w:hAnsi="標楷體" w:cs="新細明體"/>
          <w:color w:val="000000"/>
          <w:sz w:val="28"/>
          <w:szCs w:val="28"/>
        </w:rPr>
        <w:t>案實作與分享</w:t>
      </w:r>
      <w:r w:rsidRPr="00540EF8">
        <w:rPr>
          <w:rFonts w:ascii="標楷體" w:eastAsia="標楷體" w:hAnsi="標楷體" w:cs="新細明體" w:hint="eastAsia"/>
          <w:color w:val="000000"/>
          <w:sz w:val="28"/>
          <w:szCs w:val="28"/>
        </w:rPr>
        <w:t>成果。</w:t>
      </w:r>
    </w:p>
    <w:p w:rsidR="00540EF8" w:rsidRPr="00540EF8" w:rsidRDefault="00540EF8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w w:val="105"/>
          <w:sz w:val="28"/>
          <w:szCs w:val="28"/>
        </w:rPr>
      </w:pPr>
      <w:r w:rsidRPr="00540EF8"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三、</w:t>
      </w:r>
      <w:r w:rsidRPr="00540EF8">
        <w:rPr>
          <w:rFonts w:ascii="標楷體" w:eastAsia="標楷體" w:hAnsi="標楷體" w:cs="Times New Roman"/>
          <w:spacing w:val="13"/>
          <w:w w:val="105"/>
          <w:sz w:val="28"/>
          <w:szCs w:val="28"/>
        </w:rPr>
        <w:t>鼓勵</w:t>
      </w:r>
      <w:r w:rsidRPr="00540EF8">
        <w:rPr>
          <w:rFonts w:ascii="標楷體" w:eastAsia="標楷體" w:hAnsi="標楷體" w:cs="Times New Roman" w:hint="eastAsia"/>
          <w:spacing w:val="13"/>
          <w:w w:val="105"/>
          <w:sz w:val="28"/>
          <w:szCs w:val="28"/>
        </w:rPr>
        <w:t>109</w:t>
      </w:r>
      <w:r w:rsidRPr="00540EF8">
        <w:rPr>
          <w:rFonts w:ascii="標楷體" w:eastAsia="標楷體" w:hAnsi="標楷體" w:cs="Times New Roman"/>
          <w:spacing w:val="-7"/>
          <w:w w:val="105"/>
          <w:sz w:val="28"/>
          <w:szCs w:val="28"/>
        </w:rPr>
        <w:t>年度</w:t>
      </w:r>
      <w:r w:rsidRPr="00540EF8">
        <w:rPr>
          <w:rFonts w:ascii="標楷體" w:eastAsia="標楷體" w:hAnsi="標楷體" w:cs="Times New Roman" w:hint="eastAsia"/>
          <w:spacing w:val="-7"/>
          <w:w w:val="105"/>
          <w:sz w:val="28"/>
          <w:szCs w:val="28"/>
        </w:rPr>
        <w:t>掌握國民</w:t>
      </w:r>
      <w:r w:rsidRPr="00540EF8">
        <w:rPr>
          <w:rFonts w:ascii="標楷體" w:eastAsia="標楷體" w:hAnsi="標楷體" w:cs="Times New Roman"/>
          <w:spacing w:val="-7"/>
          <w:w w:val="105"/>
          <w:sz w:val="28"/>
          <w:szCs w:val="28"/>
        </w:rPr>
        <w:t>小學</w:t>
      </w:r>
      <w:r w:rsidRPr="00540EF8">
        <w:rPr>
          <w:rFonts w:ascii="標楷體" w:eastAsia="標楷體" w:hAnsi="標楷體" w:cs="Times New Roman" w:hint="eastAsia"/>
          <w:spacing w:val="-7"/>
          <w:w w:val="105"/>
          <w:sz w:val="28"/>
          <w:szCs w:val="28"/>
        </w:rPr>
        <w:t>生命教育學習主題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之執行重點，進而促進學校創</w:t>
      </w:r>
    </w:p>
    <w:p w:rsidR="00540EF8" w:rsidRPr="00540EF8" w:rsidRDefault="00540EF8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w w:val="105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w w:val="105"/>
          <w:sz w:val="28"/>
          <w:szCs w:val="28"/>
        </w:rPr>
        <w:t xml:space="preserve">     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新規劃及執行</w:t>
      </w:r>
      <w:r w:rsidRPr="00540EF8">
        <w:rPr>
          <w:rFonts w:ascii="標楷體" w:eastAsia="標楷體" w:hAnsi="標楷體" w:cs="Times New Roman" w:hint="eastAsia"/>
          <w:w w:val="105"/>
          <w:sz w:val="28"/>
          <w:szCs w:val="28"/>
        </w:rPr>
        <w:t>生命教育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，推動學校教師及學生積極參與</w:t>
      </w:r>
      <w:r w:rsidRPr="00540EF8">
        <w:rPr>
          <w:rFonts w:ascii="標楷體" w:eastAsia="標楷體" w:hAnsi="標楷體" w:cs="Times New Roman" w:hint="eastAsia"/>
          <w:w w:val="105"/>
          <w:sz w:val="28"/>
          <w:szCs w:val="28"/>
        </w:rPr>
        <w:t>生命教育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相關教學</w:t>
      </w:r>
    </w:p>
    <w:p w:rsidR="00540EF8" w:rsidRPr="00540EF8" w:rsidRDefault="00540EF8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w w:val="105"/>
          <w:sz w:val="28"/>
          <w:szCs w:val="28"/>
        </w:rPr>
        <w:t xml:space="preserve">     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及活動，特舉辦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本次發表會活動。</w:t>
      </w:r>
    </w:p>
    <w:p w:rsidR="00540EF8" w:rsidRPr="00540EF8" w:rsidRDefault="00540EF8" w:rsidP="00540EF8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參、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辦理單位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、主辦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單位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桃園市政府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教育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局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、承辦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單位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桃園市平鎮區忠貞國民小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學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肆、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辦理時間</w:t>
      </w:r>
      <w:r w:rsidRPr="00540EF8">
        <w:rPr>
          <w:rFonts w:ascii="標楷體" w:eastAsia="標楷體" w:hAnsi="標楷體" w:hint="eastAsia"/>
          <w:sz w:val="28"/>
          <w:szCs w:val="28"/>
        </w:rPr>
        <w:t>：中華民國109年12月25日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伍、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參加對象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一、桃園市生命教育主管機關代表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二、桃園市生命教育學習社群成員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三、各校承辦生命教育教師或行政人員</w:t>
      </w:r>
    </w:p>
    <w:p w:rsidR="00540EF8" w:rsidRPr="00540EF8" w:rsidRDefault="00540EF8" w:rsidP="00540EF8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陸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辦理地點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桃園市平鎮區忠貞國民小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學</w:t>
      </w:r>
    </w:p>
    <w:p w:rsidR="00540EF8" w:rsidRPr="00540EF8" w:rsidRDefault="00540EF8" w:rsidP="00540EF8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柒、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成果發表學校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Times New Roman"/>
          <w:w w:val="110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20"/>
          <w:w w:val="110"/>
          <w:sz w:val="28"/>
          <w:szCs w:val="28"/>
        </w:rPr>
        <w:t xml:space="preserve">     </w:t>
      </w:r>
      <w:r w:rsidRPr="00540EF8">
        <w:rPr>
          <w:rFonts w:ascii="標楷體" w:eastAsia="標楷體" w:hAnsi="標楷體" w:cs="Times New Roman"/>
          <w:spacing w:val="-20"/>
          <w:w w:val="110"/>
          <w:sz w:val="28"/>
          <w:szCs w:val="28"/>
        </w:rPr>
        <w:t xml:space="preserve">依據 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10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9</w:t>
      </w:r>
      <w:r w:rsidRPr="00540EF8">
        <w:rPr>
          <w:rFonts w:ascii="標楷體" w:eastAsia="標楷體" w:hAnsi="標楷體" w:cs="Times New Roman"/>
          <w:spacing w:val="-3"/>
          <w:w w:val="110"/>
          <w:sz w:val="28"/>
          <w:szCs w:val="28"/>
        </w:rPr>
        <w:t>年度</w:t>
      </w:r>
      <w:r w:rsidRPr="00540EF8">
        <w:rPr>
          <w:rFonts w:ascii="標楷體" w:eastAsia="標楷體" w:hAnsi="標楷體" w:cs="Times New Roman" w:hint="eastAsia"/>
          <w:spacing w:val="-3"/>
          <w:w w:val="110"/>
          <w:sz w:val="28"/>
          <w:szCs w:val="28"/>
        </w:rPr>
        <w:t>申請生命教育相關</w:t>
      </w:r>
      <w:r w:rsidRPr="00540EF8">
        <w:rPr>
          <w:rFonts w:ascii="標楷體" w:eastAsia="標楷體" w:hAnsi="標楷體" w:cs="Times New Roman"/>
          <w:spacing w:val="-3"/>
          <w:w w:val="110"/>
          <w:sz w:val="28"/>
          <w:szCs w:val="28"/>
        </w:rPr>
        <w:t>補助計畫</w:t>
      </w:r>
      <w:r w:rsidRPr="00540EF8">
        <w:rPr>
          <w:rFonts w:ascii="標楷體" w:eastAsia="標楷體" w:hAnsi="標楷體" w:cs="Times New Roman" w:hint="eastAsia"/>
          <w:spacing w:val="-3"/>
          <w:w w:val="110"/>
          <w:sz w:val="28"/>
          <w:szCs w:val="28"/>
        </w:rPr>
        <w:t>之學校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，推薦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8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 xml:space="preserve"> 個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lastRenderedPageBreak/>
        <w:t>學校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於發表會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 xml:space="preserve">    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進行成果報告。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z w:val="28"/>
          <w:szCs w:val="28"/>
        </w:rPr>
        <w:t>捌、發表方式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:rsidR="00540EF8" w:rsidRPr="00540EF8" w:rsidRDefault="00540EF8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w w:val="105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2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2"/>
          <w:w w:val="105"/>
          <w:sz w:val="28"/>
          <w:szCs w:val="28"/>
        </w:rPr>
        <w:t>一、每</w:t>
      </w:r>
      <w:r w:rsidRPr="00540EF8">
        <w:rPr>
          <w:rFonts w:ascii="標楷體" w:eastAsia="標楷體" w:hAnsi="標楷體" w:cs="Times New Roman" w:hint="eastAsia"/>
          <w:spacing w:val="-2"/>
          <w:w w:val="105"/>
          <w:sz w:val="28"/>
          <w:szCs w:val="28"/>
        </w:rPr>
        <w:t>校</w:t>
      </w:r>
      <w:r w:rsidRPr="00540EF8">
        <w:rPr>
          <w:rFonts w:ascii="標楷體" w:eastAsia="標楷體" w:hAnsi="標楷體" w:cs="Times New Roman"/>
          <w:spacing w:val="-2"/>
          <w:w w:val="105"/>
          <w:sz w:val="28"/>
          <w:szCs w:val="28"/>
        </w:rPr>
        <w:t xml:space="preserve">發表時間以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30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分鐘為原則，</w:t>
      </w:r>
      <w:r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報告方式以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Power</w:t>
      </w:r>
      <w:r w:rsidRPr="00540EF8">
        <w:rPr>
          <w:rFonts w:ascii="標楷體" w:eastAsia="標楷體" w:hAnsi="標楷體" w:cs="Times New Roman"/>
          <w:spacing w:val="59"/>
          <w:w w:val="105"/>
          <w:sz w:val="28"/>
          <w:szCs w:val="28"/>
        </w:rPr>
        <w:t xml:space="preserve">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Point 資料配合口頭</w:t>
      </w:r>
    </w:p>
    <w:p w:rsidR="00540EF8" w:rsidRPr="00540EF8" w:rsidRDefault="00540EF8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spacing w:val="-38"/>
          <w:w w:val="105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w w:val="105"/>
          <w:sz w:val="28"/>
          <w:szCs w:val="28"/>
        </w:rPr>
        <w:t xml:space="preserve">     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說明為主，並可呈現多媒體及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實物展示等。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包括「計畫執行成果發表」</w:t>
      </w:r>
      <w:r w:rsidRPr="00540EF8">
        <w:rPr>
          <w:rFonts w:ascii="標楷體" w:eastAsia="標楷體" w:hAnsi="標楷體" w:cs="Times New Roman" w:hint="eastAsia"/>
          <w:w w:val="105"/>
          <w:sz w:val="28"/>
          <w:szCs w:val="28"/>
        </w:rPr>
        <w:t>20</w:t>
      </w:r>
      <w:r w:rsidRPr="00540EF8">
        <w:rPr>
          <w:rFonts w:ascii="標楷體" w:eastAsia="標楷體" w:hAnsi="標楷體" w:cs="Times New Roman"/>
          <w:spacing w:val="-38"/>
          <w:w w:val="105"/>
          <w:sz w:val="28"/>
          <w:szCs w:val="28"/>
        </w:rPr>
        <w:t>分</w:t>
      </w:r>
    </w:p>
    <w:p w:rsidR="00540EF8" w:rsidRPr="00540EF8" w:rsidRDefault="00540EF8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38"/>
          <w:w w:val="105"/>
          <w:sz w:val="28"/>
          <w:szCs w:val="28"/>
        </w:rPr>
        <w:t xml:space="preserve">            </w:t>
      </w:r>
      <w:r w:rsidRPr="00540EF8">
        <w:rPr>
          <w:rFonts w:ascii="標楷體" w:eastAsia="標楷體" w:hAnsi="標楷體" w:cs="Times New Roman"/>
          <w:spacing w:val="-38"/>
          <w:w w:val="105"/>
          <w:sz w:val="28"/>
          <w:szCs w:val="28"/>
        </w:rPr>
        <w:t>鐘，「講</w:t>
      </w:r>
      <w:r w:rsidRPr="00540EF8">
        <w:rPr>
          <w:rFonts w:ascii="標楷體" w:eastAsia="標楷體" w:hAnsi="標楷體" w:cs="Times New Roman"/>
          <w:spacing w:val="-29"/>
          <w:w w:val="110"/>
          <w:sz w:val="28"/>
          <w:szCs w:val="28"/>
        </w:rPr>
        <w:t>評人</w:t>
      </w:r>
      <w:r w:rsidRPr="00540EF8">
        <w:rPr>
          <w:rFonts w:ascii="標楷體" w:eastAsia="標楷體" w:hAnsi="標楷體" w:cs="Times New Roman" w:hint="eastAsia"/>
          <w:spacing w:val="-29"/>
          <w:w w:val="110"/>
          <w:sz w:val="28"/>
          <w:szCs w:val="28"/>
        </w:rPr>
        <w:t>回饋</w:t>
      </w:r>
      <w:r w:rsidRPr="00540EF8">
        <w:rPr>
          <w:rFonts w:ascii="標楷體" w:eastAsia="標楷體" w:hAnsi="標楷體" w:cs="Times New Roman"/>
          <w:spacing w:val="-29"/>
          <w:w w:val="110"/>
          <w:sz w:val="28"/>
          <w:szCs w:val="28"/>
        </w:rPr>
        <w:t>」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10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 xml:space="preserve"> 分鐘。</w:t>
      </w:r>
    </w:p>
    <w:p w:rsidR="00540EF8" w:rsidRPr="00540EF8" w:rsidRDefault="00540EF8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spacing w:val="7"/>
          <w:w w:val="105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14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二、「</w:t>
      </w:r>
      <w:r w:rsidRPr="00540EF8">
        <w:rPr>
          <w:rFonts w:ascii="標楷體" w:eastAsia="標楷體" w:hAnsi="標楷體" w:cs="Times New Roman" w:hint="eastAsia"/>
          <w:spacing w:val="-14"/>
          <w:w w:val="105"/>
          <w:sz w:val="28"/>
          <w:szCs w:val="28"/>
        </w:rPr>
        <w:t>生命教育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 xml:space="preserve">執行成果發表」由執行學校代表進行報告，每一計畫以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1</w:t>
      </w:r>
      <w:r w:rsidRPr="00540EF8">
        <w:rPr>
          <w:rFonts w:ascii="標楷體" w:eastAsia="標楷體" w:hAnsi="標楷體" w:cs="Times New Roman"/>
          <w:spacing w:val="-4"/>
          <w:w w:val="105"/>
          <w:sz w:val="28"/>
          <w:szCs w:val="28"/>
        </w:rPr>
        <w:t>位報告人</w:t>
      </w:r>
      <w:r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為原</w:t>
      </w:r>
    </w:p>
    <w:p w:rsidR="00540EF8" w:rsidRPr="00540EF8" w:rsidRDefault="00540EF8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7"/>
          <w:w w:val="105"/>
          <w:sz w:val="28"/>
          <w:szCs w:val="28"/>
        </w:rPr>
        <w:t xml:space="preserve">     </w:t>
      </w:r>
      <w:r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則。</w:t>
      </w:r>
    </w:p>
    <w:p w:rsidR="00540EF8" w:rsidRPr="00540EF8" w:rsidRDefault="00540EF8" w:rsidP="00540EF8">
      <w:pPr>
        <w:spacing w:line="440" w:lineRule="exact"/>
        <w:ind w:right="116"/>
        <w:rPr>
          <w:rFonts w:ascii="標楷體" w:eastAsia="標楷體" w:hAnsi="標楷體" w:cs="Times New Roman"/>
          <w:w w:val="110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15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15"/>
          <w:w w:val="105"/>
          <w:sz w:val="28"/>
          <w:szCs w:val="28"/>
        </w:rPr>
        <w:t>三、「講評人評論及答詢」之實施，由</w:t>
      </w:r>
      <w:r w:rsidRPr="00540EF8">
        <w:rPr>
          <w:rFonts w:ascii="標楷體" w:eastAsia="標楷體" w:hAnsi="標楷體" w:cs="Times New Roman" w:hint="eastAsia"/>
          <w:spacing w:val="-15"/>
          <w:w w:val="105"/>
          <w:sz w:val="28"/>
          <w:szCs w:val="28"/>
        </w:rPr>
        <w:t>LEPDC培力委員</w:t>
      </w:r>
      <w:r w:rsidRPr="00540EF8">
        <w:rPr>
          <w:rFonts w:ascii="標楷體" w:eastAsia="標楷體" w:hAnsi="標楷體" w:cs="Times New Roman"/>
          <w:spacing w:val="-15"/>
          <w:w w:val="105"/>
          <w:sz w:val="28"/>
          <w:szCs w:val="28"/>
        </w:rPr>
        <w:t xml:space="preserve">講評人，針對 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計畫執行成果進</w:t>
      </w:r>
    </w:p>
    <w:p w:rsidR="00540EF8" w:rsidRPr="00540EF8" w:rsidRDefault="00540EF8" w:rsidP="00540EF8">
      <w:pPr>
        <w:spacing w:line="440" w:lineRule="exact"/>
        <w:ind w:right="116"/>
        <w:rPr>
          <w:rFonts w:ascii="標楷體" w:eastAsia="標楷體" w:hAnsi="標楷體" w:cs="Times New Roman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 xml:space="preserve">     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行講評，並回應現場與會人員之詢問。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bCs/>
          <w:color w:val="000000"/>
          <w:sz w:val="28"/>
          <w:szCs w:val="28"/>
        </w:rPr>
        <w:t>玖、</w:t>
      </w: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經費預算：如經費概算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Pr="00540EF8">
        <w:rPr>
          <w:rFonts w:ascii="標楷體" w:eastAsia="標楷體" w:hAnsi="標楷體" w:hint="eastAsia"/>
          <w:bCs/>
          <w:color w:val="000000"/>
          <w:sz w:val="28"/>
          <w:szCs w:val="28"/>
        </w:rPr>
        <w:t>、獎勵：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540EF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教職員獎懲要點</w:t>
      </w: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</w:p>
    <w:p w:rsidR="00540EF8" w:rsidRPr="00540EF8" w:rsidRDefault="00540EF8" w:rsidP="00540EF8">
      <w:pPr>
        <w:spacing w:line="333" w:lineRule="auto"/>
        <w:ind w:left="2153" w:right="1449" w:hanging="2041"/>
        <w:jc w:val="center"/>
        <w:rPr>
          <w:rFonts w:ascii="cwTeXFangSong" w:eastAsia="cwTeXFangSong"/>
          <w:sz w:val="28"/>
          <w:szCs w:val="28"/>
        </w:rPr>
      </w:pPr>
      <w:r w:rsidRPr="00540EF8">
        <w:rPr>
          <w:rFonts w:ascii="標楷體" w:eastAsia="標楷體" w:hint="eastAsia"/>
          <w:b/>
          <w:sz w:val="28"/>
          <w:szCs w:val="28"/>
        </w:rPr>
        <w:t>109年度桃園市生命教育計畫成果發表會</w:t>
      </w:r>
      <w:r w:rsidRPr="00540EF8">
        <w:rPr>
          <w:rFonts w:ascii="標楷體" w:eastAsia="標楷體" w:hAnsi="標楷體" w:hint="eastAsia"/>
          <w:b/>
          <w:bCs/>
          <w:sz w:val="28"/>
          <w:szCs w:val="28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8"/>
        <w:gridCol w:w="2902"/>
        <w:gridCol w:w="2914"/>
        <w:gridCol w:w="848"/>
      </w:tblGrid>
      <w:tr w:rsidR="00540EF8" w:rsidRPr="00540EF8" w:rsidTr="003A3F09">
        <w:trPr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主持人/主講人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540EF8" w:rsidRPr="00540EF8" w:rsidTr="003A3F09">
        <w:trPr>
          <w:trHeight w:val="443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8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</w:t>
            </w:r>
            <w:r w:rsidRPr="00540EF8">
              <w:rPr>
                <w:rFonts w:ascii="標楷體" w:eastAsia="標楷體" w:hAnsi="標楷體"/>
                <w:sz w:val="28"/>
              </w:rPr>
              <w:t>0~</w:t>
            </w:r>
            <w:r w:rsidRPr="00540EF8">
              <w:rPr>
                <w:rFonts w:ascii="標楷體" w:eastAsia="標楷體" w:hAnsi="標楷體" w:hint="eastAsia"/>
                <w:sz w:val="28"/>
              </w:rPr>
              <w:t>9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3A3F09">
        <w:trPr>
          <w:trHeight w:val="443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9: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0~</w:t>
            </w:r>
            <w:r w:rsidRPr="00540EF8">
              <w:rPr>
                <w:rFonts w:ascii="標楷體" w:eastAsia="標楷體" w:hAnsi="標楷體" w:hint="eastAsia"/>
                <w:sz w:val="28"/>
              </w:rPr>
              <w:t>9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開幕式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忠貞國小彭裕晃校長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3A3F09">
        <w:trPr>
          <w:trHeight w:val="1154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9: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0~1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540EF8" w:rsidRPr="00540EF8" w:rsidTr="003A3F09">
        <w:trPr>
          <w:trHeight w:val="1610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0~1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50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3A3F09">
        <w:trPr>
          <w:trHeight w:val="521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50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范毓麟老師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3A3F09">
        <w:trPr>
          <w:trHeight w:val="521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lastRenderedPageBreak/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12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3A3F09">
        <w:trPr>
          <w:trHeight w:val="521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13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3A3F09">
        <w:trPr>
          <w:trHeight w:val="521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13: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13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3A3F09">
        <w:trPr>
          <w:trHeight w:val="1707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13: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14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50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3A3F09">
        <w:trPr>
          <w:trHeight w:val="554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4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3A3F09">
        <w:trPr>
          <w:trHeight w:val="554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成果發表八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3A3F09">
        <w:trPr>
          <w:trHeight w:val="554"/>
          <w:jc w:val="center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賦歸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40EF8" w:rsidRPr="00540EF8" w:rsidRDefault="00540EF8" w:rsidP="00540EF8">
      <w:pPr>
        <w:spacing w:line="440" w:lineRule="exact"/>
        <w:jc w:val="both"/>
        <w:rPr>
          <w:rFonts w:ascii="標楷體" w:eastAsia="標楷體"/>
          <w:b/>
          <w:sz w:val="26"/>
        </w:rPr>
      </w:pPr>
    </w:p>
    <w:p w:rsidR="00540EF8" w:rsidRPr="00540EF8" w:rsidRDefault="00540EF8" w:rsidP="00540EF8">
      <w:pPr>
        <w:spacing w:line="400" w:lineRule="exact"/>
        <w:jc w:val="center"/>
        <w:rPr>
          <w:rFonts w:ascii="標楷體" w:eastAsia="標楷體" w:hAnsi="標楷體" w:cs="Arial"/>
          <w:color w:val="000000"/>
          <w:sz w:val="32"/>
          <w:szCs w:val="32"/>
          <w:shd w:val="clear" w:color="auto" w:fill="FFFFFF"/>
        </w:rPr>
      </w:pPr>
      <w:r w:rsidRPr="00540EF8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</w:t>
      </w:r>
      <w:r w:rsidRPr="00540EF8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生命教育教師學習社群增能</w:t>
      </w:r>
      <w:r w:rsidRPr="00540EF8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-</w:t>
      </w:r>
      <w:r w:rsidRPr="00540EF8">
        <w:rPr>
          <w:rFonts w:ascii="標楷體" w:eastAsia="標楷體" w:hAnsi="標楷體" w:cs="Arial" w:hint="eastAsia"/>
          <w:b/>
          <w:color w:val="000000"/>
          <w:sz w:val="32"/>
          <w:szCs w:val="32"/>
        </w:rPr>
        <w:t>成果發表</w:t>
      </w:r>
      <w:r w:rsidRPr="00540EF8">
        <w:rPr>
          <w:rFonts w:ascii="標楷體" w:eastAsia="標楷體" w:hAnsi="標楷體" w:cs="Arial" w:hint="eastAsia"/>
          <w:color w:val="000000"/>
          <w:sz w:val="32"/>
          <w:szCs w:val="32"/>
          <w:shd w:val="clear" w:color="auto" w:fill="FFFFFF"/>
        </w:rPr>
        <w:t>經費概算表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1365"/>
        <w:gridCol w:w="842"/>
        <w:gridCol w:w="1006"/>
        <w:gridCol w:w="799"/>
        <w:gridCol w:w="1057"/>
        <w:gridCol w:w="2658"/>
      </w:tblGrid>
      <w:tr w:rsidR="00540EF8" w:rsidRPr="00540EF8" w:rsidTr="003A3F09">
        <w:trPr>
          <w:trHeight w:val="37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項次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項目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單價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單位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數量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合計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備註</w:t>
            </w:r>
          </w:p>
        </w:tc>
      </w:tr>
      <w:tr w:rsidR="00540EF8" w:rsidRPr="00540EF8" w:rsidTr="003A3F09">
        <w:trPr>
          <w:trHeight w:val="37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評鑑費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6000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6000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1.外聘LEPDC培力委員擔任</w:t>
            </w:r>
          </w:p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講評人(八小時)</w:t>
            </w:r>
          </w:p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2.成果發表會後請評鑑人針對八件成果發表發表意見做成評鑑報告。</w:t>
            </w:r>
          </w:p>
        </w:tc>
      </w:tr>
      <w:tr w:rsidR="00540EF8" w:rsidRPr="00540EF8" w:rsidTr="003A3F09">
        <w:trPr>
          <w:trHeight w:val="37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內聘講師費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4000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每一成果發表時間為0.5時，依內聘講</w:t>
            </w: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lastRenderedPageBreak/>
              <w:t>師費</w:t>
            </w:r>
          </w:p>
        </w:tc>
      </w:tr>
      <w:tr w:rsidR="00540EF8" w:rsidRPr="00540EF8" w:rsidTr="003A3F09">
        <w:trPr>
          <w:trHeight w:val="37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稿費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800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千字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20000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生命教育議題融入之教材教案或教學示例等教學資源撰稿費，每千字800元。</w:t>
            </w:r>
          </w:p>
        </w:tc>
      </w:tr>
      <w:tr w:rsidR="00540EF8" w:rsidRPr="00540EF8" w:rsidTr="003A3F09">
        <w:trPr>
          <w:trHeight w:val="665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印刷費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1000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講義或研習相關資料印製</w:t>
            </w:r>
          </w:p>
        </w:tc>
      </w:tr>
      <w:tr w:rsidR="00540EF8" w:rsidRPr="00540EF8" w:rsidTr="003A3F09">
        <w:trPr>
          <w:trHeight w:val="77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膳費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人次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7500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辦理行政人員及教師增能研習誤餐費</w:t>
            </w:r>
          </w:p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便當80 / 茶水20</w:t>
            </w:r>
          </w:p>
        </w:tc>
      </w:tr>
      <w:tr w:rsidR="00540EF8" w:rsidRPr="00540EF8" w:rsidTr="003A3F09">
        <w:trPr>
          <w:trHeight w:val="770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場地布置費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4000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4000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40EF8" w:rsidRPr="00540EF8" w:rsidTr="003A3F09">
        <w:trPr>
          <w:trHeight w:val="70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雜支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2100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2100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40EF8" w:rsidRPr="00540EF8" w:rsidTr="003A3F09">
        <w:trPr>
          <w:trHeight w:val="70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小計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44600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ind w:left="36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40EF8" w:rsidRPr="00540EF8" w:rsidTr="003A3F09">
        <w:trPr>
          <w:trHeight w:val="37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總計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40EF8" w:rsidRPr="00540EF8" w:rsidTr="003A3F09">
        <w:trPr>
          <w:trHeight w:val="34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F8" w:rsidRPr="00540EF8" w:rsidRDefault="00540EF8" w:rsidP="00540EF8">
            <w:pPr>
              <w:spacing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40EF8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shd w:val="clear" w:color="auto" w:fill="FFFFFF"/>
              </w:rPr>
              <w:t>合計:新臺幣肆萬肆仟陸佰元整</w:t>
            </w:r>
          </w:p>
        </w:tc>
      </w:tr>
    </w:tbl>
    <w:p w:rsidR="00540EF8" w:rsidRPr="00540EF8" w:rsidRDefault="00540EF8" w:rsidP="00540EF8">
      <w:pPr>
        <w:snapToGrid w:val="0"/>
        <w:spacing w:line="540" w:lineRule="exact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</w:p>
    <w:p w:rsidR="00E9494F" w:rsidRPr="00540EF8" w:rsidRDefault="00E9494F">
      <w:bookmarkStart w:id="0" w:name="_GoBack"/>
      <w:bookmarkEnd w:id="0"/>
    </w:p>
    <w:sectPr w:rsidR="00E9494F" w:rsidRPr="00540E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wTeXFangSong">
    <w:altName w:val="MS Gothic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F8"/>
    <w:rsid w:val="00540EF8"/>
    <w:rsid w:val="00E9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2020-11-26T04:35:00Z</dcterms:created>
  <dcterms:modified xsi:type="dcterms:W3CDTF">2020-11-26T04:36:00Z</dcterms:modified>
</cp:coreProperties>
</file>