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bookmarkStart w:id="0" w:name="_GoBack"/>
      <w:bookmarkEnd w:id="0"/>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r w:rsidR="0081183B" w:rsidRPr="00B44603">
        <w:rPr>
          <w:rFonts w:ascii="Times New Roman" w:eastAsia="標楷體" w:hAnsi="Times New Roman" w:cs="Times New Roman"/>
          <w:color w:val="000000" w:themeColor="text1"/>
        </w:rPr>
        <w:t>桃教資字第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ㄧ</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謝光紀</w:t>
      </w:r>
      <w:r w:rsidR="00EC6F44" w:rsidRPr="00B44603">
        <w:rPr>
          <w:rFonts w:ascii="Times New Roman" w:eastAsia="標楷體" w:hAnsi="Times New Roman" w:cs="Times New Roman"/>
          <w:color w:val="000000" w:themeColor="text1"/>
        </w:rPr>
        <w:t>副召集人</w:t>
      </w:r>
      <w:r w:rsidR="00D81110" w:rsidRPr="00B44603">
        <w:rPr>
          <w:rFonts w:ascii="Times New Roman" w:eastAsia="標楷體" w:hAnsi="Times New Roman" w:cs="Times New Roman"/>
          <w:color w:val="000000" w:themeColor="text1"/>
          <w:lang w:eastAsia="zh-HK"/>
        </w:rPr>
        <w:t>或</w:t>
      </w:r>
      <w:r w:rsidR="00592348" w:rsidRPr="00B44603">
        <w:rPr>
          <w:rFonts w:ascii="Times New Roman" w:eastAsia="標楷體" w:hAnsi="Times New Roman" w:cs="Times New Roman"/>
          <w:color w:val="000000" w:themeColor="text1"/>
        </w:rPr>
        <w:t>鍾采瑄</w:t>
      </w:r>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r w:rsidR="00192D7C" w:rsidRPr="00B44603">
        <w:rPr>
          <w:rFonts w:ascii="Times New Roman" w:eastAsia="標楷體" w:hAnsi="Times New Roman" w:cs="Times New Roman"/>
          <w:color w:val="000000" w:themeColor="text1"/>
        </w:rPr>
        <w:t>入校請依警衛先生指揮停車；研習地點及停車場位置請參閱附件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一</w:t>
      </w:r>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lang w:val="en-US" w:bidi="ar-SA"/>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史承彥先生／睿坊智造　許嘉醇小姐</w:t>
            </w:r>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從迷因到深偽：科技教師的數位素養升級之路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lang w:val="en-US" w:bidi="ar-SA"/>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】來自於台語諧音的「麥擱騙」，最早由工程師和有愛心的志工夥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造更乾淨的網路環境。除了官方網站的事實查證資訊，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快速查證機器人和線上真人一對一查核服務，期望有效地提高民眾對資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本研習請參與教師自備筆電。</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lang w:val="en-US" w:bidi="ar-SA"/>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不少著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7"/>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lang w:val="en-US" w:bidi="ar-SA"/>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lang w:val="en-US" w:bidi="ar-SA"/>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足時，請沿著地標開至內操場樹下停放整齊。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3ECFC" w14:textId="77777777" w:rsidR="00CE37CF" w:rsidRDefault="00CE37CF" w:rsidP="00AD01F4">
      <w:r>
        <w:separator/>
      </w:r>
    </w:p>
  </w:endnote>
  <w:endnote w:type="continuationSeparator" w:id="0">
    <w:p w14:paraId="51567C19" w14:textId="77777777" w:rsidR="00CE37CF" w:rsidRDefault="00CE37CF"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83879" w14:textId="77777777" w:rsidR="00CE37CF" w:rsidRDefault="00CE37CF" w:rsidP="00AD01F4">
      <w:r>
        <w:separator/>
      </w:r>
    </w:p>
  </w:footnote>
  <w:footnote w:type="continuationSeparator" w:id="0">
    <w:p w14:paraId="133C0A53" w14:textId="77777777" w:rsidR="00CE37CF" w:rsidRDefault="00CE37CF" w:rsidP="00AD0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15:restartNumberingAfterBreak="0">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15:restartNumberingAfterBreak="0">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15:restartNumberingAfterBreak="0">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15:restartNumberingAfterBreak="0">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15:restartNumberingAfterBreak="0">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15:restartNumberingAfterBreak="0">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15:restartNumberingAfterBreak="0">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15:restartNumberingAfterBreak="0">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B2E66"/>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CE37CF"/>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587F"/>
    <w:rsid w:val="00EE6D08"/>
    <w:rsid w:val="00EE797D"/>
    <w:rsid w:val="00EE7BA0"/>
    <w:rsid w:val="00EF06C9"/>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customStyle="1" w:styleId="UnresolvedMention">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6">
    <w:name w:val="Strong"/>
    <w:basedOn w:val="a0"/>
    <w:uiPriority w:val="22"/>
    <w:qFormat/>
    <w:rsid w:val="00B4158C"/>
    <w:rPr>
      <w:b/>
      <w:bCs/>
    </w:rPr>
  </w:style>
  <w:style w:type="table" w:styleId="af7">
    <w:name w:val="Table Grid"/>
    <w:basedOn w:val="a1"/>
    <w:uiPriority w:val="39"/>
    <w:rsid w:val="003D126E"/>
    <w:pPr>
      <w:widowControl/>
      <w:autoSpaceDE/>
      <w:autoSpaceDN/>
    </w:pPr>
    <w:rPr>
      <w:rFonts w:eastAsia="Times New Roman"/>
      <w:kern w:val="2"/>
      <w:sz w:val="24"/>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23E5-ED21-4228-8006-EF9C7CB4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晸溢郭</cp:lastModifiedBy>
  <cp:revision>2</cp:revision>
  <cp:lastPrinted>2024-05-29T02:12:00Z</cp:lastPrinted>
  <dcterms:created xsi:type="dcterms:W3CDTF">2024-11-28T03:43:00Z</dcterms:created>
  <dcterms:modified xsi:type="dcterms:W3CDTF">2024-11-28T03:43:00Z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